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1134F3" w14:textId="7B2118C1" w:rsidR="000D1B78" w:rsidRPr="001A66C9" w:rsidRDefault="000D1B78" w:rsidP="000D1B78">
      <w:pPr>
        <w:widowControl w:val="0"/>
        <w:pBdr>
          <w:top w:val="double" w:sz="4" w:space="0" w:color="auto" w:shadow="1"/>
          <w:left w:val="double" w:sz="4" w:space="0" w:color="auto" w:shadow="1"/>
          <w:bottom w:val="double" w:sz="4" w:space="1" w:color="auto" w:shadow="1"/>
          <w:right w:val="double" w:sz="4" w:space="0" w:color="auto" w:shadow="1"/>
        </w:pBdr>
        <w:autoSpaceDE w:val="0"/>
        <w:autoSpaceDN w:val="0"/>
        <w:adjustRightInd w:val="0"/>
        <w:spacing w:after="240"/>
        <w:jc w:val="center"/>
        <w:rPr>
          <w:rFonts w:ascii="Arial" w:hAnsi="Arial" w:cs="Arial"/>
          <w:bCs/>
          <w:color w:val="4BACC6" w:themeColor="accent5"/>
        </w:rPr>
      </w:pPr>
      <w:bookmarkStart w:id="0" w:name="_GoBack"/>
      <w:r w:rsidRPr="001A66C9">
        <w:rPr>
          <w:rFonts w:ascii="Arial" w:hAnsi="Arial" w:cs="Arial"/>
          <w:b/>
          <w:bCs/>
          <w:color w:val="4BACC6" w:themeColor="accent5"/>
        </w:rPr>
        <w:t>GATEWAY ARCH EAST CHAPTER</w:t>
      </w:r>
      <w:r w:rsidRPr="001A66C9">
        <w:rPr>
          <w:rFonts w:ascii="Helvetica" w:hAnsi="Helvetica" w:cs="Helvetica"/>
          <w:b/>
          <w:color w:val="4BACC6" w:themeColor="accent5"/>
        </w:rPr>
        <w:t xml:space="preserve"> </w:t>
      </w:r>
      <w:r w:rsidRPr="001A66C9">
        <w:rPr>
          <w:rFonts w:ascii="Arial" w:hAnsi="Arial" w:cs="Arial"/>
          <w:b/>
          <w:bCs/>
          <w:color w:val="4BACC6" w:themeColor="accent5"/>
        </w:rPr>
        <w:t>NEWSLETTER</w:t>
      </w:r>
    </w:p>
    <w:p w14:paraId="38291430" w14:textId="77777777" w:rsidR="000D1B78" w:rsidRPr="001A66C9" w:rsidRDefault="001A66C9" w:rsidP="000D1B78">
      <w:pPr>
        <w:widowControl w:val="0"/>
        <w:pBdr>
          <w:top w:val="double" w:sz="4" w:space="0" w:color="auto" w:shadow="1"/>
          <w:left w:val="double" w:sz="4" w:space="0" w:color="auto" w:shadow="1"/>
          <w:bottom w:val="double" w:sz="4" w:space="1" w:color="auto" w:shadow="1"/>
          <w:right w:val="double" w:sz="4" w:space="0" w:color="auto" w:shadow="1"/>
        </w:pBdr>
        <w:autoSpaceDE w:val="0"/>
        <w:autoSpaceDN w:val="0"/>
        <w:adjustRightInd w:val="0"/>
        <w:spacing w:after="240"/>
        <w:jc w:val="center"/>
        <w:rPr>
          <w:rFonts w:ascii="Arial" w:hAnsi="Arial" w:cs="Arial"/>
          <w:bCs/>
          <w:color w:val="4BACC6" w:themeColor="accent5"/>
        </w:rPr>
      </w:pPr>
      <w:r w:rsidRPr="001A66C9">
        <w:rPr>
          <w:rFonts w:ascii="Arial" w:hAnsi="Arial" w:cs="Arial"/>
          <w:bCs/>
          <w:color w:val="4BACC6" w:themeColor="accent5"/>
        </w:rPr>
        <w:t>January  2016</w:t>
      </w:r>
    </w:p>
    <w:p w14:paraId="1AF83AF9" w14:textId="77777777" w:rsidR="000D1B78" w:rsidRPr="001A66C9" w:rsidRDefault="001B494B" w:rsidP="000D1B78">
      <w:pPr>
        <w:widowControl w:val="0"/>
        <w:pBdr>
          <w:top w:val="double" w:sz="4" w:space="0" w:color="auto" w:shadow="1"/>
          <w:left w:val="double" w:sz="4" w:space="0" w:color="auto" w:shadow="1"/>
          <w:bottom w:val="double" w:sz="4" w:space="1" w:color="auto" w:shadow="1"/>
          <w:right w:val="double" w:sz="4" w:space="0" w:color="auto" w:shadow="1"/>
        </w:pBdr>
        <w:autoSpaceDE w:val="0"/>
        <w:autoSpaceDN w:val="0"/>
        <w:adjustRightInd w:val="0"/>
        <w:spacing w:after="240"/>
        <w:jc w:val="center"/>
        <w:rPr>
          <w:rFonts w:ascii="Helvetica" w:hAnsi="Helvetica" w:cs="Helvetica"/>
          <w:color w:val="4BACC6" w:themeColor="accent5"/>
          <w:sz w:val="20"/>
          <w:szCs w:val="20"/>
        </w:rPr>
      </w:pPr>
      <w:hyperlink r:id="rId7" w:history="1">
        <w:r w:rsidR="000D1B78" w:rsidRPr="001A66C9">
          <w:rPr>
            <w:rStyle w:val="Hyperlink"/>
            <w:rFonts w:ascii="Arial" w:hAnsi="Arial" w:cs="Arial"/>
            <w:bCs/>
            <w:color w:val="4BACC6" w:themeColor="accent5"/>
            <w:sz w:val="20"/>
            <w:szCs w:val="20"/>
          </w:rPr>
          <w:t>http://gatewaymusicteachers.org</w:t>
        </w:r>
        <w:r w:rsidR="000D1B78" w:rsidRPr="001A66C9">
          <w:rPr>
            <w:rStyle w:val="Hyperlink"/>
            <w:rFonts w:ascii="Helvetica" w:hAnsi="Helvetica" w:cs="Helvetica"/>
            <w:color w:val="4BACC6" w:themeColor="accent5"/>
            <w:sz w:val="20"/>
            <w:szCs w:val="20"/>
          </w:rPr>
          <w:t xml:space="preserve"> </w:t>
        </w:r>
      </w:hyperlink>
      <w:r w:rsidR="000D1B78" w:rsidRPr="001A66C9">
        <w:rPr>
          <w:rFonts w:ascii="Helvetica" w:hAnsi="Helvetica" w:cs="Helvetica"/>
          <w:color w:val="4BACC6" w:themeColor="accent5"/>
          <w:sz w:val="20"/>
          <w:szCs w:val="20"/>
        </w:rPr>
        <w:t xml:space="preserve"> </w:t>
      </w:r>
      <w:r w:rsidR="000D1B78" w:rsidRPr="001A66C9">
        <w:rPr>
          <w:rFonts w:ascii="Arial" w:hAnsi="Arial" w:cs="Arial"/>
          <w:bCs/>
          <w:color w:val="4BACC6" w:themeColor="accent5"/>
          <w:sz w:val="20"/>
          <w:szCs w:val="20"/>
        </w:rPr>
        <w:t>Illinois State Music Teachers Association</w:t>
      </w:r>
    </w:p>
    <w:p w14:paraId="3FFB2B83" w14:textId="77777777" w:rsidR="000D1B78" w:rsidRPr="001A66C9" w:rsidRDefault="000D1B78" w:rsidP="000D1B78">
      <w:pPr>
        <w:widowControl w:val="0"/>
        <w:pBdr>
          <w:top w:val="double" w:sz="4" w:space="0" w:color="auto" w:shadow="1"/>
          <w:left w:val="double" w:sz="4" w:space="0" w:color="auto" w:shadow="1"/>
          <w:bottom w:val="double" w:sz="4" w:space="1" w:color="auto" w:shadow="1"/>
          <w:right w:val="double" w:sz="4" w:space="0" w:color="auto" w:shadow="1"/>
        </w:pBdr>
        <w:autoSpaceDE w:val="0"/>
        <w:autoSpaceDN w:val="0"/>
        <w:adjustRightInd w:val="0"/>
        <w:spacing w:after="240"/>
        <w:jc w:val="center"/>
        <w:rPr>
          <w:rFonts w:ascii="Helvetica" w:hAnsi="Helvetica" w:cs="Helvetica"/>
          <w:color w:val="4BACC6" w:themeColor="accent5"/>
          <w:sz w:val="20"/>
          <w:szCs w:val="20"/>
        </w:rPr>
      </w:pPr>
      <w:r w:rsidRPr="001A66C9">
        <w:rPr>
          <w:rFonts w:ascii="Arial" w:hAnsi="Arial" w:cs="Arial"/>
          <w:bCs/>
          <w:color w:val="4BACC6" w:themeColor="accent5"/>
          <w:sz w:val="20"/>
          <w:szCs w:val="20"/>
        </w:rPr>
        <w:t xml:space="preserve">President: </w:t>
      </w:r>
      <w:hyperlink r:id="rId8" w:history="1">
        <w:r w:rsidRPr="001A66C9">
          <w:rPr>
            <w:rStyle w:val="Hyperlink"/>
            <w:rFonts w:ascii="Arial" w:hAnsi="Arial" w:cs="Arial"/>
            <w:bCs/>
            <w:color w:val="4BACC6" w:themeColor="accent5"/>
            <w:sz w:val="20"/>
            <w:szCs w:val="20"/>
          </w:rPr>
          <w:t>LeAnn Halvorson</w:t>
        </w:r>
      </w:hyperlink>
      <w:r w:rsidRPr="001A66C9">
        <w:rPr>
          <w:rFonts w:ascii="Arial" w:hAnsi="Arial" w:cs="Arial"/>
          <w:bCs/>
          <w:color w:val="4BACC6" w:themeColor="accent5"/>
          <w:sz w:val="20"/>
          <w:szCs w:val="20"/>
        </w:rPr>
        <w:t>; Vice President/Programs: Mary Anderson;</w:t>
      </w:r>
      <w:r w:rsidRPr="001A66C9">
        <w:rPr>
          <w:rFonts w:ascii="Helvetica" w:hAnsi="Helvetica" w:cs="Helvetica"/>
          <w:color w:val="4BACC6" w:themeColor="accent5"/>
          <w:sz w:val="20"/>
          <w:szCs w:val="20"/>
        </w:rPr>
        <w:t xml:space="preserve"> </w:t>
      </w:r>
      <w:r w:rsidRPr="001A66C9">
        <w:rPr>
          <w:rFonts w:ascii="Arial" w:hAnsi="Arial" w:cs="Arial"/>
          <w:bCs/>
          <w:color w:val="4BACC6" w:themeColor="accent5"/>
          <w:sz w:val="20"/>
          <w:szCs w:val="20"/>
        </w:rPr>
        <w:t>Secretary: Stephanie Owen; Treasurer: Karen Koch</w:t>
      </w:r>
    </w:p>
    <w:p w14:paraId="7283ECC4" w14:textId="2BD9FA63" w:rsidR="00832E89" w:rsidRDefault="00832E89" w:rsidP="005E1A84">
      <w:pPr>
        <w:pStyle w:val="NormalWeb"/>
        <w:rPr>
          <w:rFonts w:ascii="Arial Black" w:hAnsi="Arial Black" w:cs="Apple Chancery"/>
          <w:color w:val="4BACC6" w:themeColor="accent5"/>
          <w:sz w:val="24"/>
          <w:szCs w:val="24"/>
          <w:u w:val="single"/>
        </w:rPr>
      </w:pPr>
      <w:r>
        <w:rPr>
          <w:rFonts w:ascii="Arial Black" w:hAnsi="Arial Black" w:cs="Apple Chancery"/>
          <w:noProof/>
          <w:color w:val="4BACC6" w:themeColor="accent5"/>
          <w:sz w:val="24"/>
          <w:szCs w:val="24"/>
          <w:u w:val="single"/>
        </w:rPr>
        <w:drawing>
          <wp:anchor distT="0" distB="0" distL="114300" distR="114300" simplePos="0" relativeHeight="251659264" behindDoc="0" locked="0" layoutInCell="1" allowOverlap="1" wp14:anchorId="582EB0D1" wp14:editId="2019F798">
            <wp:simplePos x="0" y="0"/>
            <wp:positionH relativeFrom="column">
              <wp:align>left</wp:align>
            </wp:positionH>
            <wp:positionV relativeFrom="paragraph">
              <wp:align>top</wp:align>
            </wp:positionV>
            <wp:extent cx="1696720" cy="1656080"/>
            <wp:effectExtent l="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720" cy="1656080"/>
                    </a:xfrm>
                    <a:prstGeom prst="rect">
                      <a:avLst/>
                    </a:prstGeom>
                    <a:noFill/>
                    <a:ln>
                      <a:noFill/>
                    </a:ln>
                  </pic:spPr>
                </pic:pic>
              </a:graphicData>
            </a:graphic>
          </wp:anchor>
        </w:drawing>
      </w:r>
    </w:p>
    <w:p w14:paraId="21C11E41" w14:textId="77777777" w:rsidR="000D1B78" w:rsidRPr="001A66C9" w:rsidRDefault="000D1B78" w:rsidP="005E1A84">
      <w:pPr>
        <w:pStyle w:val="NormalWeb"/>
        <w:jc w:val="right"/>
        <w:rPr>
          <w:rFonts w:ascii="Arial Black" w:hAnsi="Arial Black" w:cs="Apple Chancery"/>
          <w:color w:val="4BACC6" w:themeColor="accent5"/>
          <w:sz w:val="24"/>
          <w:szCs w:val="24"/>
          <w:u w:val="single"/>
        </w:rPr>
      </w:pPr>
      <w:r w:rsidRPr="001A66C9">
        <w:rPr>
          <w:rFonts w:ascii="Arial Black" w:hAnsi="Arial Black" w:cs="Apple Chancery"/>
          <w:color w:val="4BACC6" w:themeColor="accent5"/>
          <w:sz w:val="24"/>
          <w:szCs w:val="24"/>
          <w:u w:val="single"/>
        </w:rPr>
        <w:t>UPCOMING EVENTS (See details below)</w:t>
      </w:r>
    </w:p>
    <w:p w14:paraId="08B2590A" w14:textId="646771D8" w:rsidR="000D1B78" w:rsidRDefault="000D1B78" w:rsidP="000D1B78">
      <w:pPr>
        <w:rPr>
          <w:rFonts w:ascii="Arial" w:hAnsi="Arial" w:cs="Arial"/>
          <w:sz w:val="20"/>
          <w:szCs w:val="20"/>
        </w:rPr>
      </w:pPr>
      <w:r>
        <w:rPr>
          <w:rFonts w:ascii="Arial" w:hAnsi="Arial" w:cs="Arial"/>
          <w:sz w:val="20"/>
          <w:szCs w:val="20"/>
        </w:rPr>
        <w:t>Wed Jan 13</w:t>
      </w:r>
      <w:r>
        <w:rPr>
          <w:rFonts w:ascii="Arial" w:hAnsi="Arial" w:cs="Arial"/>
          <w:sz w:val="20"/>
          <w:szCs w:val="20"/>
        </w:rPr>
        <w:tab/>
        <w:t xml:space="preserve">Midnight Deadline for AIM Theory Registrations </w:t>
      </w:r>
      <w:r w:rsidR="005E1A84">
        <w:rPr>
          <w:rFonts w:ascii="Arial" w:hAnsi="Arial" w:cs="Arial"/>
          <w:sz w:val="20"/>
          <w:szCs w:val="20"/>
        </w:rPr>
        <w:tab/>
      </w:r>
      <w:r w:rsidR="005E1A84">
        <w:rPr>
          <w:rFonts w:ascii="Arial" w:hAnsi="Arial" w:cs="Arial"/>
          <w:sz w:val="20"/>
          <w:szCs w:val="20"/>
        </w:rPr>
        <w:tab/>
      </w:r>
      <w:r w:rsidR="005E1A84">
        <w:rPr>
          <w:rFonts w:ascii="Arial" w:hAnsi="Arial" w:cs="Arial"/>
          <w:sz w:val="20"/>
          <w:szCs w:val="20"/>
        </w:rPr>
        <w:tab/>
      </w:r>
      <w:r>
        <w:rPr>
          <w:rFonts w:ascii="Arial" w:hAnsi="Arial" w:cs="Arial"/>
          <w:sz w:val="20"/>
          <w:szCs w:val="20"/>
        </w:rPr>
        <w:t>Level 3-12.</w:t>
      </w:r>
    </w:p>
    <w:p w14:paraId="3D0E9BAA" w14:textId="6F87490D" w:rsidR="000D1B78" w:rsidRDefault="000D1B78" w:rsidP="000D1B78">
      <w:pPr>
        <w:rPr>
          <w:rFonts w:ascii="Arial" w:hAnsi="Arial" w:cs="Arial"/>
          <w:sz w:val="20"/>
          <w:szCs w:val="20"/>
        </w:rPr>
      </w:pPr>
      <w:r>
        <w:rPr>
          <w:rFonts w:ascii="Arial" w:hAnsi="Arial" w:cs="Arial"/>
          <w:sz w:val="20"/>
          <w:szCs w:val="20"/>
        </w:rPr>
        <w:t>Fri Jan 15</w:t>
      </w:r>
      <w:r>
        <w:rPr>
          <w:rFonts w:ascii="Arial" w:hAnsi="Arial" w:cs="Arial"/>
          <w:sz w:val="20"/>
          <w:szCs w:val="20"/>
        </w:rPr>
        <w:tab/>
        <w:t xml:space="preserve">AIM Repertoire Substitution requests due to </w:t>
      </w:r>
      <w:r w:rsidR="005E1A84">
        <w:rPr>
          <w:rFonts w:ascii="Arial" w:hAnsi="Arial" w:cs="Arial"/>
          <w:sz w:val="20"/>
          <w:szCs w:val="20"/>
        </w:rPr>
        <w:tab/>
      </w:r>
      <w:r w:rsidR="005E1A84">
        <w:rPr>
          <w:rFonts w:ascii="Arial" w:hAnsi="Arial" w:cs="Arial"/>
          <w:sz w:val="20"/>
          <w:szCs w:val="20"/>
        </w:rPr>
        <w:tab/>
      </w:r>
      <w:r w:rsidR="005E1A84">
        <w:rPr>
          <w:rFonts w:ascii="Arial" w:hAnsi="Arial" w:cs="Arial"/>
          <w:sz w:val="20"/>
          <w:szCs w:val="20"/>
        </w:rPr>
        <w:tab/>
      </w:r>
      <w:hyperlink r:id="rId10" w:history="1">
        <w:r w:rsidRPr="0090314E">
          <w:rPr>
            <w:rStyle w:val="Hyperlink"/>
            <w:rFonts w:ascii="Arial" w:hAnsi="Arial" w:cs="Arial"/>
            <w:sz w:val="20"/>
            <w:szCs w:val="20"/>
          </w:rPr>
          <w:t>hisamimyers@gmail.com</w:t>
        </w:r>
      </w:hyperlink>
    </w:p>
    <w:p w14:paraId="7476AA16" w14:textId="340A72E8" w:rsidR="000D1B78" w:rsidRDefault="000D1B78" w:rsidP="000D1B78">
      <w:pPr>
        <w:rPr>
          <w:rFonts w:ascii="Arial" w:hAnsi="Arial" w:cs="Arial"/>
          <w:sz w:val="20"/>
          <w:szCs w:val="20"/>
        </w:rPr>
      </w:pPr>
      <w:r>
        <w:rPr>
          <w:rFonts w:ascii="Arial" w:hAnsi="Arial" w:cs="Arial"/>
          <w:sz w:val="20"/>
          <w:szCs w:val="20"/>
        </w:rPr>
        <w:t>Fri Jan 15</w:t>
      </w:r>
      <w:r>
        <w:rPr>
          <w:rFonts w:ascii="Arial" w:hAnsi="Arial" w:cs="Arial"/>
          <w:sz w:val="20"/>
          <w:szCs w:val="20"/>
        </w:rPr>
        <w:tab/>
        <w:t xml:space="preserve">GAE Schubertiad,  Gallery Tour &amp; Luncheon at </w:t>
      </w:r>
      <w:r w:rsidR="005E1A84">
        <w:rPr>
          <w:rFonts w:ascii="Arial" w:hAnsi="Arial" w:cs="Arial"/>
          <w:sz w:val="20"/>
          <w:szCs w:val="20"/>
        </w:rPr>
        <w:tab/>
      </w:r>
      <w:r w:rsidR="005E1A84">
        <w:rPr>
          <w:rFonts w:ascii="Arial" w:hAnsi="Arial" w:cs="Arial"/>
          <w:sz w:val="20"/>
          <w:szCs w:val="20"/>
        </w:rPr>
        <w:tab/>
      </w:r>
      <w:r w:rsidR="005E1A84">
        <w:rPr>
          <w:rFonts w:ascii="Arial" w:hAnsi="Arial" w:cs="Arial"/>
          <w:sz w:val="20"/>
          <w:szCs w:val="20"/>
        </w:rPr>
        <w:tab/>
      </w:r>
      <w:r>
        <w:rPr>
          <w:rFonts w:ascii="Arial" w:hAnsi="Arial" w:cs="Arial"/>
          <w:sz w:val="20"/>
          <w:szCs w:val="20"/>
        </w:rPr>
        <w:t>SWIC Schmidt Art Gallery 10 AM</w:t>
      </w:r>
    </w:p>
    <w:p w14:paraId="07680C53" w14:textId="77777777" w:rsidR="000D1B78" w:rsidRPr="00837688" w:rsidRDefault="000D1B78" w:rsidP="000D1B78">
      <w:pPr>
        <w:rPr>
          <w:rFonts w:ascii="Arial" w:hAnsi="Arial" w:cs="Arial"/>
          <w:sz w:val="20"/>
          <w:szCs w:val="20"/>
        </w:rPr>
      </w:pPr>
      <w:r>
        <w:rPr>
          <w:rFonts w:ascii="Arial" w:hAnsi="Arial" w:cs="Arial"/>
          <w:sz w:val="20"/>
          <w:szCs w:val="20"/>
        </w:rPr>
        <w:t>Sat/Sun Feb 13-14</w:t>
      </w:r>
      <w:r>
        <w:rPr>
          <w:rFonts w:ascii="Arial" w:hAnsi="Arial" w:cs="Arial"/>
          <w:sz w:val="20"/>
          <w:szCs w:val="20"/>
        </w:rPr>
        <w:tab/>
        <w:t>AIM Level 3-12 Theory Exams at SWIC; TBA at SIUE</w:t>
      </w:r>
    </w:p>
    <w:p w14:paraId="3DAD8938" w14:textId="72459577" w:rsidR="000D1B78" w:rsidRPr="005A2059" w:rsidRDefault="000D1B78" w:rsidP="000D1B78">
      <w:pPr>
        <w:widowControl w:val="0"/>
        <w:autoSpaceDE w:val="0"/>
        <w:autoSpaceDN w:val="0"/>
        <w:adjustRightInd w:val="0"/>
        <w:jc w:val="center"/>
        <w:rPr>
          <w:rFonts w:ascii="Arial Black" w:hAnsi="Arial Black" w:cs="Apple Chancery"/>
          <w:color w:val="008000"/>
          <w:u w:val="single"/>
        </w:rPr>
      </w:pPr>
    </w:p>
    <w:p w14:paraId="4576049B" w14:textId="77777777" w:rsidR="00CE6D74" w:rsidRDefault="001A66C9" w:rsidP="00CE6D74">
      <w:pPr>
        <w:widowControl w:val="0"/>
        <w:autoSpaceDE w:val="0"/>
        <w:autoSpaceDN w:val="0"/>
        <w:adjustRightInd w:val="0"/>
        <w:jc w:val="center"/>
        <w:rPr>
          <w:rFonts w:ascii="Arial Black" w:hAnsi="Arial Black" w:cs="Apple Chancery"/>
          <w:color w:val="4BACC6" w:themeColor="accent5"/>
          <w:u w:val="single"/>
        </w:rPr>
      </w:pPr>
      <w:r>
        <w:rPr>
          <w:rFonts w:ascii="Arial Black" w:hAnsi="Arial Black" w:cs="Apple Chancery"/>
          <w:color w:val="4BACC6" w:themeColor="accent5"/>
          <w:u w:val="single"/>
        </w:rPr>
        <w:t>AIM THEORY EXAM ENTRY INSTRUCTIONS</w:t>
      </w:r>
    </w:p>
    <w:p w14:paraId="3A08B9E6" w14:textId="5DBA8411" w:rsidR="00F57F9B" w:rsidRDefault="00CE6D74" w:rsidP="00F57F9B">
      <w:pPr>
        <w:widowControl w:val="0"/>
        <w:autoSpaceDE w:val="0"/>
        <w:autoSpaceDN w:val="0"/>
        <w:adjustRightInd w:val="0"/>
        <w:jc w:val="both"/>
        <w:rPr>
          <w:rFonts w:ascii="Arial Black" w:hAnsi="Arial Black" w:cs="Apple Chancery"/>
          <w:color w:val="4BACC6" w:themeColor="accent5"/>
        </w:rPr>
      </w:pPr>
      <w:r>
        <w:rPr>
          <w:rFonts w:ascii="Arial Black" w:hAnsi="Arial Black" w:cs="Apple Chancery"/>
          <w:color w:val="4BACC6" w:themeColor="accent5"/>
        </w:rPr>
        <w:tab/>
      </w:r>
      <w:r>
        <w:rPr>
          <w:rFonts w:ascii="Arial" w:hAnsi="Arial" w:cs="Apple Chancery"/>
          <w:sz w:val="20"/>
          <w:szCs w:val="20"/>
        </w:rPr>
        <w:t>The deadline for AIM Theory Exam entries, Levels 3-12, is Wednesday, January 13. Entry forms and instructions are available online at the GAE website. In addition to piano exams, voice exam requirements have been updated and this new information is available</w:t>
      </w:r>
      <w:hyperlink r:id="rId11" w:history="1">
        <w:r w:rsidRPr="00CE6D74">
          <w:rPr>
            <w:rStyle w:val="Hyperlink"/>
            <w:rFonts w:ascii="Arial" w:hAnsi="Arial" w:cs="Apple Chancery"/>
            <w:sz w:val="20"/>
            <w:szCs w:val="20"/>
          </w:rPr>
          <w:t xml:space="preserve"> here</w:t>
        </w:r>
      </w:hyperlink>
      <w:r>
        <w:rPr>
          <w:rFonts w:ascii="Arial" w:hAnsi="Arial" w:cs="Apple Chancery"/>
          <w:sz w:val="20"/>
          <w:szCs w:val="20"/>
        </w:rPr>
        <w:t xml:space="preserve">. </w:t>
      </w:r>
    </w:p>
    <w:p w14:paraId="576977D6" w14:textId="77777777" w:rsidR="00E03875" w:rsidRPr="00F57F9B" w:rsidRDefault="00E03875" w:rsidP="00F57F9B">
      <w:pPr>
        <w:widowControl w:val="0"/>
        <w:autoSpaceDE w:val="0"/>
        <w:autoSpaceDN w:val="0"/>
        <w:adjustRightInd w:val="0"/>
        <w:jc w:val="both"/>
        <w:rPr>
          <w:rFonts w:ascii="Arial Black" w:hAnsi="Arial Black" w:cs="Apple Chancery"/>
          <w:color w:val="4BACC6" w:themeColor="accent5"/>
        </w:rPr>
      </w:pPr>
    </w:p>
    <w:p w14:paraId="765EF75E" w14:textId="77777777" w:rsidR="001A66C9" w:rsidRDefault="001A66C9" w:rsidP="000D1B78">
      <w:pPr>
        <w:widowControl w:val="0"/>
        <w:autoSpaceDE w:val="0"/>
        <w:autoSpaceDN w:val="0"/>
        <w:adjustRightInd w:val="0"/>
        <w:jc w:val="center"/>
        <w:rPr>
          <w:rFonts w:ascii="Arial Black" w:hAnsi="Arial Black" w:cs="Apple Chancery"/>
          <w:color w:val="4BACC6" w:themeColor="accent5"/>
          <w:u w:val="single"/>
        </w:rPr>
      </w:pPr>
      <w:r>
        <w:rPr>
          <w:rFonts w:ascii="Arial Black" w:hAnsi="Arial Black" w:cs="Apple Chancery"/>
          <w:color w:val="4BACC6" w:themeColor="accent5"/>
          <w:u w:val="single"/>
        </w:rPr>
        <w:t>SCHUBERTIAD PLANS IN PROGRESS</w:t>
      </w:r>
    </w:p>
    <w:p w14:paraId="4E7F42AF" w14:textId="7FBEF532" w:rsidR="001A66C9" w:rsidRDefault="00CE6D74" w:rsidP="007035FB">
      <w:pPr>
        <w:widowControl w:val="0"/>
        <w:autoSpaceDE w:val="0"/>
        <w:autoSpaceDN w:val="0"/>
        <w:adjustRightInd w:val="0"/>
        <w:rPr>
          <w:rFonts w:ascii="Arial" w:eastAsiaTheme="minorEastAsia" w:hAnsi="Arial" w:cs="Arial"/>
          <w:sz w:val="20"/>
          <w:szCs w:val="20"/>
        </w:rPr>
      </w:pPr>
      <w:r>
        <w:rPr>
          <w:rFonts w:ascii="Arial" w:hAnsi="Arial" w:cs="Apple Chancery"/>
          <w:sz w:val="20"/>
          <w:szCs w:val="20"/>
        </w:rPr>
        <w:tab/>
        <w:t xml:space="preserve">Most GAE programs are ABOUT making music, but the January </w:t>
      </w:r>
      <w:r w:rsidR="00D62B14">
        <w:rPr>
          <w:rFonts w:ascii="Arial" w:hAnsi="Arial" w:cs="Apple Chancery"/>
          <w:sz w:val="20"/>
          <w:szCs w:val="20"/>
        </w:rPr>
        <w:t>15 Schubertiad will be</w:t>
      </w:r>
      <w:r>
        <w:rPr>
          <w:rFonts w:ascii="Arial" w:hAnsi="Arial" w:cs="Apple Chancery"/>
          <w:sz w:val="20"/>
          <w:szCs w:val="20"/>
        </w:rPr>
        <w:t xml:space="preserve"> </w:t>
      </w:r>
      <w:r w:rsidR="000774D8">
        <w:rPr>
          <w:rFonts w:ascii="Arial" w:hAnsi="Arial" w:cs="Apple Chancery"/>
          <w:sz w:val="20"/>
          <w:szCs w:val="20"/>
        </w:rPr>
        <w:t>a variety of</w:t>
      </w:r>
      <w:r>
        <w:rPr>
          <w:rFonts w:ascii="Arial" w:hAnsi="Arial" w:cs="Apple Chancery"/>
          <w:sz w:val="20"/>
          <w:szCs w:val="20"/>
        </w:rPr>
        <w:t xml:space="preserve"> perform</w:t>
      </w:r>
      <w:r w:rsidR="00D62B14">
        <w:rPr>
          <w:rFonts w:ascii="Arial" w:hAnsi="Arial" w:cs="Apple Chancery"/>
          <w:sz w:val="20"/>
          <w:szCs w:val="20"/>
        </w:rPr>
        <w:t>a</w:t>
      </w:r>
      <w:r>
        <w:rPr>
          <w:rFonts w:ascii="Arial" w:hAnsi="Arial" w:cs="Apple Chancery"/>
          <w:sz w:val="20"/>
          <w:szCs w:val="20"/>
        </w:rPr>
        <w:t xml:space="preserve">nces </w:t>
      </w:r>
      <w:r w:rsidR="00D62B14">
        <w:rPr>
          <w:rFonts w:ascii="Arial" w:hAnsi="Arial" w:cs="Apple Chancery"/>
          <w:sz w:val="20"/>
          <w:szCs w:val="20"/>
        </w:rPr>
        <w:t xml:space="preserve">of anything musical </w:t>
      </w:r>
      <w:r>
        <w:rPr>
          <w:rFonts w:ascii="Arial" w:hAnsi="Arial" w:cs="Apple Chancery"/>
          <w:sz w:val="20"/>
          <w:szCs w:val="20"/>
        </w:rPr>
        <w:t>by our talented members. The event also features a short guided tour of the Schmidt Art Gallery at SWIC</w:t>
      </w:r>
      <w:r w:rsidR="00D62B14">
        <w:rPr>
          <w:rFonts w:ascii="Arial" w:hAnsi="Arial" w:cs="Apple Chancery"/>
          <w:sz w:val="20"/>
          <w:szCs w:val="20"/>
        </w:rPr>
        <w:t xml:space="preserve"> and a salad luncheon/meeting. If you would like to perform, please notify </w:t>
      </w:r>
      <w:hyperlink r:id="rId12" w:history="1">
        <w:r w:rsidR="00D62B14" w:rsidRPr="00D62B14">
          <w:rPr>
            <w:rStyle w:val="Hyperlink"/>
            <w:rFonts w:ascii="Arial" w:hAnsi="Arial" w:cs="Apple Chancery"/>
            <w:sz w:val="20"/>
            <w:szCs w:val="20"/>
          </w:rPr>
          <w:t>Heidi Shepherd</w:t>
        </w:r>
      </w:hyperlink>
      <w:r w:rsidR="00D62B14">
        <w:rPr>
          <w:rFonts w:ascii="Arial" w:hAnsi="Arial" w:cs="Apple Chancery"/>
          <w:sz w:val="20"/>
          <w:szCs w:val="20"/>
        </w:rPr>
        <w:t xml:space="preserve"> who is chairing the day. If you wish to attend the luncheon, there will be a $10 charge payable at lunch time, but please contact </w:t>
      </w:r>
      <w:hyperlink r:id="rId13" w:history="1">
        <w:r w:rsidR="00D62B14" w:rsidRPr="00306608">
          <w:rPr>
            <w:rStyle w:val="Hyperlink"/>
            <w:rFonts w:ascii="Arial" w:hAnsi="Arial" w:cs="Apple Chancery"/>
            <w:sz w:val="20"/>
            <w:szCs w:val="20"/>
          </w:rPr>
          <w:t>Heidi</w:t>
        </w:r>
      </w:hyperlink>
      <w:r w:rsidR="00D62B14">
        <w:rPr>
          <w:rFonts w:ascii="Arial" w:hAnsi="Arial" w:cs="Apple Chancery"/>
          <w:sz w:val="20"/>
          <w:szCs w:val="20"/>
        </w:rPr>
        <w:t xml:space="preserve"> no later than Tuesday, January 12 so that she can order the appropriate amount of food.</w:t>
      </w:r>
      <w:r w:rsidR="001B494B">
        <w:rPr>
          <w:rFonts w:ascii="Arial" w:hAnsi="Arial" w:cs="Apple Chancery"/>
          <w:sz w:val="20"/>
          <w:szCs w:val="20"/>
        </w:rPr>
        <w:t xml:space="preserve"> There is a minimum of 12 people needed for the luncheon.</w:t>
      </w:r>
      <w:r w:rsidR="00D62B14">
        <w:rPr>
          <w:rFonts w:ascii="Arial" w:hAnsi="Arial" w:cs="Apple Chancery"/>
          <w:sz w:val="20"/>
          <w:szCs w:val="20"/>
        </w:rPr>
        <w:t xml:space="preserve"> </w:t>
      </w:r>
      <w:r>
        <w:rPr>
          <w:rFonts w:ascii="Arial" w:hAnsi="Arial" w:cs="Apple Chancery"/>
          <w:sz w:val="20"/>
          <w:szCs w:val="20"/>
        </w:rPr>
        <w:t xml:space="preserve"> </w:t>
      </w:r>
      <w:r w:rsidR="00D62B14">
        <w:rPr>
          <w:rFonts w:ascii="Arial" w:hAnsi="Arial" w:cs="Apple Chancery"/>
          <w:sz w:val="20"/>
          <w:szCs w:val="20"/>
        </w:rPr>
        <w:t xml:space="preserve">Heidi said, </w:t>
      </w:r>
      <w:r w:rsidR="00D62B14" w:rsidRPr="00D62B14">
        <w:rPr>
          <w:rFonts w:ascii="Arial" w:hAnsi="Arial" w:cs="Arial"/>
          <w:sz w:val="20"/>
          <w:szCs w:val="20"/>
        </w:rPr>
        <w:t>“</w:t>
      </w:r>
      <w:r w:rsidR="00D62B14" w:rsidRPr="00D62B14">
        <w:rPr>
          <w:rFonts w:ascii="Arial" w:eastAsiaTheme="minorEastAsia" w:hAnsi="Arial" w:cs="Arial"/>
          <w:sz w:val="20"/>
          <w:szCs w:val="20"/>
        </w:rPr>
        <w:t xml:space="preserve">This January meeting at the Schmidt has become a tradition for our group and the Schubertiad has always been oh so nice!!  If any of you have </w:t>
      </w:r>
      <w:r w:rsidR="00306608">
        <w:rPr>
          <w:rFonts w:ascii="Arial" w:eastAsiaTheme="minorEastAsia" w:hAnsi="Arial" w:cs="Arial"/>
          <w:sz w:val="20"/>
          <w:szCs w:val="20"/>
        </w:rPr>
        <w:t>music you would like to perform,</w:t>
      </w:r>
      <w:r w:rsidR="00D62B14" w:rsidRPr="00D62B14">
        <w:rPr>
          <w:rFonts w:ascii="Arial" w:eastAsiaTheme="minorEastAsia" w:hAnsi="Arial" w:cs="Arial"/>
          <w:sz w:val="20"/>
          <w:szCs w:val="20"/>
        </w:rPr>
        <w:t> please let me kno</w:t>
      </w:r>
      <w:r w:rsidR="00D62B14">
        <w:rPr>
          <w:rFonts w:ascii="Arial" w:eastAsiaTheme="minorEastAsia" w:hAnsi="Arial" w:cs="Arial"/>
          <w:sz w:val="20"/>
          <w:szCs w:val="20"/>
        </w:rPr>
        <w:t>w.</w:t>
      </w:r>
      <w:r w:rsidR="00E03875">
        <w:rPr>
          <w:rFonts w:ascii="Arial" w:eastAsiaTheme="minorEastAsia" w:hAnsi="Arial" w:cs="Arial"/>
          <w:sz w:val="20"/>
          <w:szCs w:val="20"/>
        </w:rPr>
        <w:t xml:space="preserve">” (As of 1/9/16, there were only </w:t>
      </w:r>
      <w:r w:rsidR="001B494B">
        <w:rPr>
          <w:rFonts w:ascii="Arial" w:eastAsiaTheme="minorEastAsia" w:hAnsi="Arial" w:cs="Arial"/>
          <w:sz w:val="20"/>
          <w:szCs w:val="20"/>
        </w:rPr>
        <w:t>three performances</w:t>
      </w:r>
      <w:r w:rsidR="00E03875">
        <w:rPr>
          <w:rFonts w:ascii="Arial" w:eastAsiaTheme="minorEastAsia" w:hAnsi="Arial" w:cs="Arial"/>
          <w:sz w:val="20"/>
          <w:szCs w:val="20"/>
        </w:rPr>
        <w:t xml:space="preserve"> registered to play! )</w:t>
      </w:r>
    </w:p>
    <w:p w14:paraId="551BA2B7" w14:textId="77777777" w:rsidR="001A66C9" w:rsidRDefault="0099370B" w:rsidP="000D1B78">
      <w:pPr>
        <w:widowControl w:val="0"/>
        <w:autoSpaceDE w:val="0"/>
        <w:autoSpaceDN w:val="0"/>
        <w:adjustRightInd w:val="0"/>
        <w:rPr>
          <w:rFonts w:ascii="Arial" w:hAnsi="Arial" w:cs="Apple Chancery"/>
          <w:sz w:val="20"/>
          <w:szCs w:val="20"/>
        </w:rPr>
      </w:pPr>
      <w:r>
        <w:rPr>
          <w:rFonts w:ascii="Arial" w:hAnsi="Arial" w:cs="Apple Chancery"/>
          <w:sz w:val="20"/>
          <w:szCs w:val="20"/>
        </w:rPr>
        <w:tab/>
      </w:r>
    </w:p>
    <w:p w14:paraId="203E28F0" w14:textId="77777777" w:rsidR="001A66C9" w:rsidRDefault="001A66C9" w:rsidP="001A66C9">
      <w:pPr>
        <w:widowControl w:val="0"/>
        <w:autoSpaceDE w:val="0"/>
        <w:autoSpaceDN w:val="0"/>
        <w:adjustRightInd w:val="0"/>
        <w:jc w:val="center"/>
        <w:rPr>
          <w:rFonts w:ascii="Arial" w:hAnsi="Arial" w:cs="Apple Chancery"/>
          <w:sz w:val="20"/>
          <w:szCs w:val="20"/>
        </w:rPr>
      </w:pPr>
      <w:r>
        <w:rPr>
          <w:rFonts w:ascii="Arial Black" w:hAnsi="Arial Black" w:cs="Apple Chancery"/>
          <w:color w:val="4BACC6" w:themeColor="accent5"/>
          <w:u w:val="single"/>
        </w:rPr>
        <w:t>GAE WEBSITE IS REFURBISHED</w:t>
      </w:r>
    </w:p>
    <w:p w14:paraId="7781F484" w14:textId="08B6A6B6" w:rsidR="000D1B78" w:rsidRDefault="00FE31AF" w:rsidP="000D1B78">
      <w:pPr>
        <w:widowControl w:val="0"/>
        <w:autoSpaceDE w:val="0"/>
        <w:autoSpaceDN w:val="0"/>
        <w:adjustRightInd w:val="0"/>
        <w:rPr>
          <w:rFonts w:ascii="Arial" w:hAnsi="Arial" w:cs="Apple Chancery"/>
          <w:sz w:val="20"/>
          <w:szCs w:val="20"/>
        </w:rPr>
      </w:pPr>
      <w:r>
        <w:rPr>
          <w:rFonts w:ascii="Arial" w:hAnsi="Arial" w:cs="Apple Chancery"/>
          <w:sz w:val="20"/>
          <w:szCs w:val="20"/>
        </w:rPr>
        <w:tab/>
      </w:r>
      <w:r w:rsidR="0099370B">
        <w:rPr>
          <w:rFonts w:ascii="Arial" w:hAnsi="Arial" w:cs="Apple Chancery"/>
          <w:sz w:val="20"/>
          <w:szCs w:val="20"/>
        </w:rPr>
        <w:t>GAE website</w:t>
      </w:r>
      <w:r>
        <w:rPr>
          <w:rFonts w:ascii="Arial" w:hAnsi="Arial" w:cs="Apple Chancery"/>
          <w:sz w:val="20"/>
          <w:szCs w:val="20"/>
        </w:rPr>
        <w:t xml:space="preserve"> editor, Lauren Halvorson, has sent word that the new website is up and running. </w:t>
      </w:r>
      <w:r w:rsidR="0099370B">
        <w:rPr>
          <w:rFonts w:ascii="Arial" w:hAnsi="Arial" w:cs="Apple Chancery"/>
          <w:sz w:val="20"/>
          <w:szCs w:val="20"/>
        </w:rPr>
        <w:t xml:space="preserve"> </w:t>
      </w:r>
      <w:r w:rsidR="000774D8">
        <w:rPr>
          <w:rFonts w:ascii="Arial" w:hAnsi="Arial" w:cs="Apple Chancery"/>
          <w:sz w:val="20"/>
          <w:szCs w:val="20"/>
        </w:rPr>
        <w:t>It includes information about GAE, a “Find a Teacher” page, AIM information and entry forms, a program calendar, a member directory, archived newsletters, and other resources.  IT is up-to-date an</w:t>
      </w:r>
      <w:r w:rsidR="00F57F9B">
        <w:rPr>
          <w:rFonts w:ascii="Arial" w:hAnsi="Arial" w:cs="Apple Chancery"/>
          <w:sz w:val="20"/>
          <w:szCs w:val="20"/>
        </w:rPr>
        <w:t>d easy to use. Good Job, Lauren!</w:t>
      </w:r>
    </w:p>
    <w:p w14:paraId="2E343BF1" w14:textId="77777777" w:rsidR="00E03875" w:rsidRDefault="00E03875" w:rsidP="000D1B78">
      <w:pPr>
        <w:widowControl w:val="0"/>
        <w:autoSpaceDE w:val="0"/>
        <w:autoSpaceDN w:val="0"/>
        <w:adjustRightInd w:val="0"/>
        <w:rPr>
          <w:rFonts w:ascii="Arial" w:hAnsi="Arial" w:cs="Apple Chancery"/>
          <w:sz w:val="20"/>
          <w:szCs w:val="20"/>
        </w:rPr>
      </w:pPr>
    </w:p>
    <w:p w14:paraId="6D75CE7F" w14:textId="0052B338" w:rsidR="00E03875" w:rsidRPr="00E03875" w:rsidRDefault="00E03875" w:rsidP="00E03875">
      <w:pPr>
        <w:widowControl w:val="0"/>
        <w:autoSpaceDE w:val="0"/>
        <w:autoSpaceDN w:val="0"/>
        <w:adjustRightInd w:val="0"/>
        <w:jc w:val="center"/>
        <w:rPr>
          <w:rFonts w:ascii="Arial Black" w:hAnsi="Arial Black" w:cs="Apple Chancery"/>
          <w:color w:val="4BACC6" w:themeColor="accent5"/>
          <w:u w:val="single"/>
        </w:rPr>
      </w:pPr>
      <w:r w:rsidRPr="00E03875">
        <w:rPr>
          <w:rFonts w:ascii="Arial Black" w:hAnsi="Arial Black" w:cs="Apple Chancery"/>
          <w:color w:val="4BACC6" w:themeColor="accent5"/>
          <w:u w:val="single"/>
        </w:rPr>
        <w:t>THOUGHTS OF CERTIFICATION?</w:t>
      </w:r>
    </w:p>
    <w:p w14:paraId="5B7FCE61" w14:textId="4866E748" w:rsidR="00E03875" w:rsidRPr="001A0593" w:rsidRDefault="00E03875" w:rsidP="001A0593">
      <w:pPr>
        <w:widowControl w:val="0"/>
        <w:autoSpaceDE w:val="0"/>
        <w:autoSpaceDN w:val="0"/>
        <w:adjustRightInd w:val="0"/>
        <w:rPr>
          <w:rFonts w:ascii="Arial" w:hAnsi="Arial" w:cs="Arial"/>
          <w:sz w:val="20"/>
          <w:szCs w:val="20"/>
        </w:rPr>
      </w:pPr>
      <w:r w:rsidRPr="00E03875">
        <w:rPr>
          <w:rFonts w:ascii="Arial" w:hAnsi="Arial" w:cs="Arial"/>
          <w:sz w:val="20"/>
          <w:szCs w:val="20"/>
        </w:rPr>
        <w:tab/>
        <w:t>Former</w:t>
      </w:r>
      <w:r>
        <w:rPr>
          <w:rFonts w:ascii="Arial" w:hAnsi="Arial" w:cs="Arial"/>
          <w:sz w:val="20"/>
          <w:szCs w:val="20"/>
        </w:rPr>
        <w:t xml:space="preserve"> GAE member Susan Lipni</w:t>
      </w:r>
      <w:r w:rsidR="001A0593">
        <w:rPr>
          <w:rFonts w:ascii="Arial" w:hAnsi="Arial" w:cs="Arial"/>
          <w:sz w:val="20"/>
          <w:szCs w:val="20"/>
        </w:rPr>
        <w:t>c</w:t>
      </w:r>
      <w:r>
        <w:rPr>
          <w:rFonts w:ascii="Arial" w:hAnsi="Arial" w:cs="Arial"/>
          <w:sz w:val="20"/>
          <w:szCs w:val="20"/>
        </w:rPr>
        <w:t xml:space="preserve">k is the current ISMTA Certification Chair, and has sent information to local certification chairs encouraging them to serve as mentors and encouraging </w:t>
      </w:r>
      <w:r w:rsidR="001A0593">
        <w:rPr>
          <w:rFonts w:ascii="Arial" w:hAnsi="Arial" w:cs="Arial"/>
          <w:sz w:val="20"/>
          <w:szCs w:val="20"/>
        </w:rPr>
        <w:t xml:space="preserve">local </w:t>
      </w:r>
      <w:r>
        <w:rPr>
          <w:rFonts w:ascii="Arial" w:hAnsi="Arial" w:cs="Arial"/>
          <w:sz w:val="20"/>
          <w:szCs w:val="20"/>
        </w:rPr>
        <w:t>chapte</w:t>
      </w:r>
      <w:r w:rsidR="001A0593">
        <w:rPr>
          <w:rFonts w:ascii="Arial" w:hAnsi="Arial" w:cs="Arial"/>
          <w:sz w:val="20"/>
          <w:szCs w:val="20"/>
        </w:rPr>
        <w:t xml:space="preserve">rs to encourage certification perhaps by offering to pay the application fee for aspiring NCTM’s. Details on certification can be found at </w:t>
      </w:r>
      <w:hyperlink r:id="rId14" w:history="1">
        <w:r w:rsidR="001A0593" w:rsidRPr="00F82005">
          <w:rPr>
            <w:rStyle w:val="Hyperlink"/>
            <w:rFonts w:ascii="Arial" w:eastAsiaTheme="minorEastAsia" w:hAnsi="Arial" w:cs="Arial"/>
            <w:sz w:val="20"/>
            <w:szCs w:val="20"/>
            <w:u w:color="0000FF"/>
          </w:rPr>
          <w:t>http://ismta.org/certification-do-</w:t>
        </w:r>
        <w:r w:rsidR="001A0593" w:rsidRPr="00F82005">
          <w:rPr>
            <w:rStyle w:val="Hyperlink"/>
            <w:rFonts w:ascii="Arial" w:eastAsiaTheme="minorEastAsia" w:hAnsi="Arial" w:cs="Arial"/>
            <w:sz w:val="20"/>
            <w:szCs w:val="20"/>
            <w:u w:color="0000FF"/>
          </w:rPr>
          <w:lastRenderedPageBreak/>
          <w:t>you-know-that-tidbits/</w:t>
        </w:r>
      </w:hyperlink>
      <w:r w:rsidR="001A0593">
        <w:rPr>
          <w:rFonts w:ascii="Arial" w:eastAsiaTheme="minorEastAsia" w:hAnsi="Arial" w:cs="Arial"/>
          <w:color w:val="0000FF"/>
          <w:sz w:val="20"/>
          <w:szCs w:val="20"/>
          <w:u w:val="single" w:color="0000FF"/>
        </w:rPr>
        <w:t xml:space="preserve">  </w:t>
      </w:r>
      <w:r w:rsidR="001A0593">
        <w:rPr>
          <w:rFonts w:ascii="Arial" w:eastAsiaTheme="minorEastAsia" w:hAnsi="Arial" w:cs="Arial"/>
          <w:sz w:val="20"/>
          <w:szCs w:val="20"/>
          <w:u w:color="0000FF"/>
        </w:rPr>
        <w:t xml:space="preserve">or at </w:t>
      </w:r>
      <w:hyperlink r:id="rId15" w:history="1">
        <w:r w:rsidR="001A0593" w:rsidRPr="001A0593">
          <w:rPr>
            <w:rFonts w:ascii="Arial" w:eastAsiaTheme="minorEastAsia" w:hAnsi="Arial" w:cs="Arial"/>
            <w:color w:val="0000FF"/>
            <w:sz w:val="20"/>
            <w:szCs w:val="20"/>
            <w:u w:val="single" w:color="0000FF"/>
          </w:rPr>
          <w:t>www.mtnacertification.org</w:t>
        </w:r>
      </w:hyperlink>
      <w:r w:rsidR="001A0593">
        <w:rPr>
          <w:rFonts w:ascii="Calibri" w:eastAsiaTheme="minorEastAsia" w:hAnsi="Calibri" w:cs="Calibri"/>
          <w:sz w:val="30"/>
          <w:szCs w:val="30"/>
        </w:rPr>
        <w:t>.</w:t>
      </w:r>
    </w:p>
    <w:p w14:paraId="5BD1874F" w14:textId="77777777" w:rsidR="001B494B" w:rsidRDefault="001B494B" w:rsidP="00E03875">
      <w:pPr>
        <w:widowControl w:val="0"/>
        <w:autoSpaceDE w:val="0"/>
        <w:autoSpaceDN w:val="0"/>
        <w:adjustRightInd w:val="0"/>
        <w:jc w:val="center"/>
        <w:rPr>
          <w:rFonts w:ascii="Arial Black" w:hAnsi="Arial Black" w:cs="Apple Chancery"/>
          <w:color w:val="4BACC6" w:themeColor="accent5"/>
          <w:u w:val="single"/>
        </w:rPr>
      </w:pPr>
    </w:p>
    <w:p w14:paraId="1C999692" w14:textId="77777777" w:rsidR="00E03875" w:rsidRPr="001A66C9" w:rsidRDefault="00E03875" w:rsidP="00E03875">
      <w:pPr>
        <w:widowControl w:val="0"/>
        <w:autoSpaceDE w:val="0"/>
        <w:autoSpaceDN w:val="0"/>
        <w:adjustRightInd w:val="0"/>
        <w:jc w:val="center"/>
        <w:rPr>
          <w:rFonts w:ascii="Arial Black" w:hAnsi="Arial Black" w:cs="Apple Chancery"/>
          <w:color w:val="4BACC6" w:themeColor="accent5"/>
          <w:u w:val="single"/>
        </w:rPr>
      </w:pPr>
      <w:r w:rsidRPr="001A66C9">
        <w:rPr>
          <w:rFonts w:ascii="Arial Black" w:hAnsi="Arial Black" w:cs="Apple Chancery"/>
          <w:color w:val="4BACC6" w:themeColor="accent5"/>
          <w:u w:val="single"/>
        </w:rPr>
        <w:t>VIRTUAL PRESENTER A REAL</w:t>
      </w:r>
      <w:r>
        <w:rPr>
          <w:rFonts w:ascii="Arial Black" w:hAnsi="Arial Black" w:cs="Apple Chancery"/>
          <w:color w:val="4BACC6" w:themeColor="accent5"/>
          <w:u w:val="single"/>
        </w:rPr>
        <w:t>-</w:t>
      </w:r>
      <w:r w:rsidRPr="001A66C9">
        <w:rPr>
          <w:rFonts w:ascii="Arial Black" w:hAnsi="Arial Black" w:cs="Apple Chancery"/>
          <w:color w:val="4BACC6" w:themeColor="accent5"/>
          <w:u w:val="single"/>
        </w:rPr>
        <w:t xml:space="preserve">TIME SUCCESS </w:t>
      </w:r>
    </w:p>
    <w:p w14:paraId="4B3224CC" w14:textId="77777777" w:rsidR="00E03875" w:rsidRDefault="00E03875" w:rsidP="00E03875">
      <w:pPr>
        <w:widowControl w:val="0"/>
        <w:autoSpaceDE w:val="0"/>
        <w:autoSpaceDN w:val="0"/>
        <w:adjustRightInd w:val="0"/>
        <w:rPr>
          <w:rFonts w:ascii="Arial" w:hAnsi="Arial" w:cs="Apple Chancery"/>
          <w:sz w:val="20"/>
          <w:szCs w:val="20"/>
        </w:rPr>
      </w:pPr>
      <w:r>
        <w:rPr>
          <w:rFonts w:ascii="Arial" w:hAnsi="Arial" w:cs="Apple Chancery"/>
          <w:sz w:val="20"/>
          <w:szCs w:val="20"/>
        </w:rPr>
        <w:tab/>
        <w:t xml:space="preserve">The November GAE program at Miller Music featured Bonnie Blanchard via Skype. She is an elite flute teacher from Washington state--a clinician and author of two books on “Teaching Artistry from the Very First Lesson”. Her presentation was entertaining, enlightening, and very well received. She spoke from her studio, and shared a handout for distribution to all members in the newsletter listing points she embellished by playing her flute, using “interesting” headgear to illustrate, and generally charming the audience while sharing anecdotes and tips from the trenches of teaching. </w:t>
      </w:r>
    </w:p>
    <w:p w14:paraId="24EC698A" w14:textId="77777777" w:rsidR="00E03875" w:rsidRPr="00F57F9B" w:rsidRDefault="00E03875" w:rsidP="000D1B78">
      <w:pPr>
        <w:widowControl w:val="0"/>
        <w:autoSpaceDE w:val="0"/>
        <w:autoSpaceDN w:val="0"/>
        <w:adjustRightInd w:val="0"/>
        <w:rPr>
          <w:rFonts w:ascii="Arial" w:hAnsi="Arial" w:cs="Apple Chancery"/>
          <w:sz w:val="20"/>
          <w:szCs w:val="20"/>
        </w:rPr>
      </w:pPr>
    </w:p>
    <w:p w14:paraId="4F8E6F14" w14:textId="77777777" w:rsidR="000D1B78" w:rsidRPr="001A66C9" w:rsidRDefault="000D1B78" w:rsidP="000D1B78">
      <w:pPr>
        <w:widowControl w:val="0"/>
        <w:autoSpaceDE w:val="0"/>
        <w:autoSpaceDN w:val="0"/>
        <w:adjustRightInd w:val="0"/>
        <w:jc w:val="center"/>
        <w:rPr>
          <w:rFonts w:ascii="Arial" w:hAnsi="Arial" w:cs="Arial"/>
          <w:color w:val="4BACC6" w:themeColor="accent5"/>
          <w:sz w:val="20"/>
          <w:szCs w:val="20"/>
        </w:rPr>
      </w:pPr>
      <w:r w:rsidRPr="001A66C9">
        <w:rPr>
          <w:rFonts w:ascii="Arial Black" w:hAnsi="Arial Black" w:cs="Apple Chancery"/>
          <w:color w:val="4BACC6" w:themeColor="accent5"/>
          <w:u w:val="single"/>
        </w:rPr>
        <w:t xml:space="preserve">TIDBITS </w:t>
      </w:r>
    </w:p>
    <w:p w14:paraId="35D3F663" w14:textId="064697CA" w:rsidR="00792891" w:rsidRDefault="00792891" w:rsidP="000D1B78">
      <w:pPr>
        <w:widowControl w:val="0"/>
        <w:autoSpaceDE w:val="0"/>
        <w:autoSpaceDN w:val="0"/>
        <w:adjustRightInd w:val="0"/>
        <w:rPr>
          <w:rFonts w:ascii="Arial" w:hAnsi="Arial" w:cs="Arial"/>
          <w:color w:val="008000"/>
          <w:sz w:val="20"/>
          <w:szCs w:val="20"/>
        </w:rPr>
      </w:pPr>
      <w:r>
        <w:rPr>
          <w:rFonts w:ascii="Arial" w:hAnsi="Arial" w:cs="Arial"/>
          <w:color w:val="008000"/>
          <w:sz w:val="20"/>
          <w:szCs w:val="20"/>
        </w:rPr>
        <w:tab/>
      </w:r>
      <w:r w:rsidR="005E1A84">
        <w:rPr>
          <w:rFonts w:ascii="Arial" w:hAnsi="Arial" w:cs="Arial"/>
          <w:sz w:val="20"/>
          <w:szCs w:val="20"/>
        </w:rPr>
        <w:t xml:space="preserve">GAE members were saddened </w:t>
      </w:r>
      <w:r>
        <w:rPr>
          <w:rFonts w:ascii="Arial" w:hAnsi="Arial" w:cs="Arial"/>
          <w:sz w:val="20"/>
          <w:szCs w:val="20"/>
        </w:rPr>
        <w:t xml:space="preserve">to hear of the death of </w:t>
      </w:r>
      <w:r w:rsidRPr="00E311F1">
        <w:rPr>
          <w:rFonts w:ascii="Arial" w:hAnsi="Arial" w:cs="Arial"/>
          <w:b/>
          <w:sz w:val="20"/>
          <w:szCs w:val="20"/>
        </w:rPr>
        <w:t>DEBBIE MEIER’S</w:t>
      </w:r>
      <w:r>
        <w:rPr>
          <w:rFonts w:ascii="Arial" w:hAnsi="Arial" w:cs="Arial"/>
          <w:sz w:val="20"/>
          <w:szCs w:val="20"/>
        </w:rPr>
        <w:t xml:space="preserve"> mother on </w:t>
      </w:r>
      <w:r w:rsidR="00E311F1">
        <w:rPr>
          <w:rFonts w:ascii="Arial" w:hAnsi="Arial" w:cs="Arial"/>
          <w:sz w:val="20"/>
          <w:szCs w:val="20"/>
        </w:rPr>
        <w:t>January 4 in North Dakota</w:t>
      </w:r>
      <w:r w:rsidR="00236C66">
        <w:rPr>
          <w:rFonts w:ascii="Arial" w:hAnsi="Arial" w:cs="Arial"/>
          <w:sz w:val="20"/>
          <w:szCs w:val="20"/>
        </w:rPr>
        <w:t>.</w:t>
      </w:r>
      <w:r w:rsidR="00E311F1">
        <w:rPr>
          <w:rFonts w:ascii="Arial" w:hAnsi="Arial" w:cs="Arial"/>
          <w:sz w:val="20"/>
          <w:szCs w:val="20"/>
        </w:rPr>
        <w:t xml:space="preserve"> Deb had been staying </w:t>
      </w:r>
      <w:r w:rsidR="00236C66">
        <w:rPr>
          <w:rFonts w:ascii="Arial" w:hAnsi="Arial" w:cs="Arial"/>
          <w:sz w:val="20"/>
          <w:szCs w:val="20"/>
        </w:rPr>
        <w:t xml:space="preserve">with her parents </w:t>
      </w:r>
      <w:r w:rsidR="00E311F1">
        <w:rPr>
          <w:rFonts w:ascii="Arial" w:hAnsi="Arial" w:cs="Arial"/>
          <w:sz w:val="20"/>
          <w:szCs w:val="20"/>
        </w:rPr>
        <w:t>for several wee</w:t>
      </w:r>
      <w:r w:rsidR="001A0593">
        <w:rPr>
          <w:rFonts w:ascii="Arial" w:hAnsi="Arial" w:cs="Arial"/>
          <w:sz w:val="20"/>
          <w:szCs w:val="20"/>
        </w:rPr>
        <w:t xml:space="preserve">ks to help with </w:t>
      </w:r>
      <w:r w:rsidR="00236C66">
        <w:rPr>
          <w:rFonts w:ascii="Arial" w:hAnsi="Arial" w:cs="Arial"/>
          <w:sz w:val="20"/>
          <w:szCs w:val="20"/>
        </w:rPr>
        <w:t xml:space="preserve">her mother’s </w:t>
      </w:r>
      <w:r w:rsidR="001A0593">
        <w:rPr>
          <w:rFonts w:ascii="Arial" w:hAnsi="Arial" w:cs="Arial"/>
          <w:sz w:val="20"/>
          <w:szCs w:val="20"/>
        </w:rPr>
        <w:t>care</w:t>
      </w:r>
      <w:r w:rsidR="00E311F1">
        <w:rPr>
          <w:rFonts w:ascii="Arial" w:hAnsi="Arial" w:cs="Arial"/>
          <w:sz w:val="20"/>
          <w:szCs w:val="20"/>
        </w:rPr>
        <w:t xml:space="preserve">. </w:t>
      </w:r>
      <w:r w:rsidR="000D1B78">
        <w:rPr>
          <w:rFonts w:ascii="Arial" w:hAnsi="Arial" w:cs="Arial"/>
          <w:color w:val="008000"/>
          <w:sz w:val="20"/>
          <w:szCs w:val="20"/>
        </w:rPr>
        <w:tab/>
      </w:r>
    </w:p>
    <w:p w14:paraId="14301A5E" w14:textId="00683669" w:rsidR="00792891" w:rsidRDefault="00E311F1" w:rsidP="000D1B78">
      <w:pPr>
        <w:widowControl w:val="0"/>
        <w:autoSpaceDE w:val="0"/>
        <w:autoSpaceDN w:val="0"/>
        <w:adjustRightInd w:val="0"/>
        <w:rPr>
          <w:rFonts w:ascii="Arial" w:hAnsi="Arial" w:cs="Arial"/>
          <w:sz w:val="20"/>
          <w:szCs w:val="20"/>
        </w:rPr>
      </w:pPr>
      <w:r>
        <w:rPr>
          <w:rFonts w:ascii="Arial" w:hAnsi="Arial" w:cs="Arial"/>
          <w:sz w:val="20"/>
          <w:szCs w:val="20"/>
        </w:rPr>
        <w:tab/>
        <w:t xml:space="preserve">There was happier news in </w:t>
      </w:r>
      <w:r w:rsidRPr="00E311F1">
        <w:rPr>
          <w:rFonts w:ascii="Arial" w:hAnsi="Arial" w:cs="Arial"/>
          <w:b/>
          <w:sz w:val="20"/>
          <w:szCs w:val="20"/>
        </w:rPr>
        <w:t>DEBBIE’S</w:t>
      </w:r>
      <w:r>
        <w:rPr>
          <w:rFonts w:ascii="Arial" w:hAnsi="Arial" w:cs="Arial"/>
          <w:sz w:val="20"/>
          <w:szCs w:val="20"/>
        </w:rPr>
        <w:t xml:space="preserve"> family as well. </w:t>
      </w:r>
      <w:r w:rsidR="00F7450F">
        <w:rPr>
          <w:rFonts w:ascii="Arial" w:hAnsi="Arial" w:cs="Arial"/>
          <w:sz w:val="20"/>
          <w:szCs w:val="20"/>
        </w:rPr>
        <w:t xml:space="preserve">Her daughter, </w:t>
      </w:r>
      <w:r w:rsidR="00792891" w:rsidRPr="00792891">
        <w:rPr>
          <w:rFonts w:ascii="Arial" w:hAnsi="Arial" w:cs="Arial"/>
          <w:sz w:val="20"/>
          <w:szCs w:val="20"/>
        </w:rPr>
        <w:t>Katie Meier Schelp</w:t>
      </w:r>
      <w:r w:rsidR="00F7450F">
        <w:rPr>
          <w:rFonts w:ascii="Arial" w:hAnsi="Arial" w:cs="Arial"/>
          <w:sz w:val="20"/>
          <w:szCs w:val="20"/>
        </w:rPr>
        <w:t xml:space="preserve"> of Ponca City OK, is a former GAE AIM s</w:t>
      </w:r>
      <w:r w:rsidR="00792891">
        <w:rPr>
          <w:rFonts w:ascii="Arial" w:hAnsi="Arial" w:cs="Arial"/>
          <w:sz w:val="20"/>
          <w:szCs w:val="20"/>
        </w:rPr>
        <w:t xml:space="preserve">tudent who was named the </w:t>
      </w:r>
      <w:r w:rsidR="00792891" w:rsidRPr="00792891">
        <w:rPr>
          <w:rFonts w:ascii="Arial" w:hAnsi="Arial" w:cs="Arial"/>
          <w:sz w:val="20"/>
          <w:szCs w:val="20"/>
        </w:rPr>
        <w:t>December Teacher of the Month by the national Music Link organization</w:t>
      </w:r>
      <w:r w:rsidR="00F7450F">
        <w:rPr>
          <w:rFonts w:ascii="Arial" w:hAnsi="Arial" w:cs="Arial"/>
          <w:sz w:val="20"/>
          <w:szCs w:val="20"/>
        </w:rPr>
        <w:t xml:space="preserve">. </w:t>
      </w:r>
      <w:r w:rsidR="00792891">
        <w:rPr>
          <w:rFonts w:ascii="Arial" w:hAnsi="Arial" w:cs="Arial"/>
          <w:sz w:val="20"/>
          <w:szCs w:val="20"/>
        </w:rPr>
        <w:t xml:space="preserve">Katie’s photo and a nice </w:t>
      </w:r>
      <w:hyperlink r:id="rId16" w:history="1">
        <w:r w:rsidR="00792891" w:rsidRPr="00792891">
          <w:rPr>
            <w:rStyle w:val="Hyperlink"/>
            <w:rFonts w:ascii="Arial" w:hAnsi="Arial" w:cs="Arial"/>
            <w:sz w:val="20"/>
            <w:szCs w:val="20"/>
          </w:rPr>
          <w:t>article</w:t>
        </w:r>
      </w:hyperlink>
      <w:r w:rsidR="00792891">
        <w:rPr>
          <w:rFonts w:ascii="Arial" w:hAnsi="Arial" w:cs="Arial"/>
          <w:sz w:val="20"/>
          <w:szCs w:val="20"/>
        </w:rPr>
        <w:t xml:space="preserve"> </w:t>
      </w:r>
      <w:r>
        <w:rPr>
          <w:rFonts w:ascii="Arial" w:hAnsi="Arial" w:cs="Arial"/>
          <w:sz w:val="20"/>
          <w:szCs w:val="20"/>
        </w:rPr>
        <w:t xml:space="preserve">that </w:t>
      </w:r>
      <w:r w:rsidR="00792891">
        <w:rPr>
          <w:rFonts w:ascii="Arial" w:hAnsi="Arial" w:cs="Arial"/>
          <w:sz w:val="20"/>
          <w:szCs w:val="20"/>
        </w:rPr>
        <w:t>appeare</w:t>
      </w:r>
      <w:r>
        <w:rPr>
          <w:rFonts w:ascii="Arial" w:hAnsi="Arial" w:cs="Arial"/>
          <w:sz w:val="20"/>
          <w:szCs w:val="20"/>
        </w:rPr>
        <w:t xml:space="preserve">d in the Music Link publicity are attached. </w:t>
      </w:r>
    </w:p>
    <w:p w14:paraId="3A9891FE" w14:textId="73228B31" w:rsidR="00306608" w:rsidRDefault="00792891" w:rsidP="000D1B78">
      <w:pPr>
        <w:widowControl w:val="0"/>
        <w:autoSpaceDE w:val="0"/>
        <w:autoSpaceDN w:val="0"/>
        <w:adjustRightInd w:val="0"/>
        <w:rPr>
          <w:rFonts w:ascii="Arial" w:hAnsi="Arial" w:cs="Arial"/>
          <w:sz w:val="20"/>
          <w:szCs w:val="20"/>
        </w:rPr>
      </w:pPr>
      <w:r>
        <w:rPr>
          <w:rFonts w:ascii="Arial" w:hAnsi="Arial" w:cs="Arial"/>
          <w:sz w:val="20"/>
          <w:szCs w:val="20"/>
        </w:rPr>
        <w:tab/>
      </w:r>
      <w:r w:rsidR="00F7450F" w:rsidRPr="00F7450F">
        <w:rPr>
          <w:rFonts w:ascii="Arial" w:hAnsi="Arial" w:cs="Arial"/>
          <w:b/>
          <w:sz w:val="20"/>
          <w:szCs w:val="20"/>
        </w:rPr>
        <w:t>AMY JO SAWYER</w:t>
      </w:r>
      <w:r w:rsidR="00F7450F">
        <w:rPr>
          <w:rFonts w:ascii="Arial" w:hAnsi="Arial" w:cs="Arial"/>
          <w:b/>
          <w:sz w:val="20"/>
          <w:szCs w:val="20"/>
        </w:rPr>
        <w:t xml:space="preserve"> </w:t>
      </w:r>
      <w:r w:rsidR="00390BEC">
        <w:rPr>
          <w:rFonts w:ascii="Arial" w:hAnsi="Arial" w:cs="Arial"/>
          <w:sz w:val="20"/>
          <w:szCs w:val="20"/>
        </w:rPr>
        <w:t xml:space="preserve">has reported that on Jan 2-3 she </w:t>
      </w:r>
      <w:r w:rsidR="00F7450F">
        <w:rPr>
          <w:rFonts w:ascii="Arial" w:hAnsi="Arial" w:cs="Arial"/>
          <w:sz w:val="20"/>
          <w:szCs w:val="20"/>
        </w:rPr>
        <w:t>played the featured accordion parts in “Ratatouille” with the St. Louis Symphony and enjoyed visiting at intermission with several GAE members who were in attendance. In preparation for this performance she had to learn 79 pages of music that included 16</w:t>
      </w:r>
      <w:r w:rsidR="00F7450F" w:rsidRPr="00F7450F">
        <w:rPr>
          <w:rFonts w:ascii="Arial" w:hAnsi="Arial" w:cs="Arial"/>
          <w:sz w:val="20"/>
          <w:szCs w:val="20"/>
          <w:vertAlign w:val="superscript"/>
        </w:rPr>
        <w:t>th</w:t>
      </w:r>
      <w:r w:rsidR="00F7450F">
        <w:rPr>
          <w:rFonts w:ascii="Arial" w:hAnsi="Arial" w:cs="Arial"/>
          <w:sz w:val="20"/>
          <w:szCs w:val="20"/>
        </w:rPr>
        <w:t xml:space="preserve"> notes at mm.200, so in addition to home practice, she borrowed an instrument and practiced three hours every morning while in LA over Christm</w:t>
      </w:r>
      <w:r w:rsidR="00956311">
        <w:rPr>
          <w:rFonts w:ascii="Arial" w:hAnsi="Arial" w:cs="Arial"/>
          <w:sz w:val="20"/>
          <w:szCs w:val="20"/>
        </w:rPr>
        <w:t>as.</w:t>
      </w:r>
    </w:p>
    <w:p w14:paraId="6766C477" w14:textId="77777777" w:rsidR="00956311" w:rsidRDefault="00956311" w:rsidP="00956311">
      <w:pPr>
        <w:widowControl w:val="0"/>
        <w:autoSpaceDE w:val="0"/>
        <w:autoSpaceDN w:val="0"/>
        <w:adjustRightInd w:val="0"/>
        <w:jc w:val="center"/>
        <w:rPr>
          <w:rFonts w:ascii="Arial" w:hAnsi="Arial" w:cs="Arial"/>
          <w:sz w:val="20"/>
          <w:szCs w:val="20"/>
        </w:rPr>
      </w:pPr>
    </w:p>
    <w:p w14:paraId="0C9FBDD2" w14:textId="2C0890D8" w:rsidR="00306608" w:rsidRDefault="00956311" w:rsidP="00306608">
      <w:pPr>
        <w:widowControl w:val="0"/>
        <w:autoSpaceDE w:val="0"/>
        <w:autoSpaceDN w:val="0"/>
        <w:adjustRightInd w:val="0"/>
        <w:jc w:val="center"/>
        <w:rPr>
          <w:rFonts w:ascii="Arial Black" w:hAnsi="Arial Black" w:cs="Apple Chancery"/>
          <w:color w:val="4BACC6" w:themeColor="accent5"/>
          <w:u w:val="single"/>
        </w:rPr>
      </w:pPr>
      <w:r>
        <w:rPr>
          <w:rFonts w:ascii="Arial Black" w:hAnsi="Arial Black" w:cs="Apple Chancery"/>
          <w:color w:val="4BACC6" w:themeColor="accent5"/>
          <w:u w:val="single"/>
        </w:rPr>
        <w:t>BONUS</w:t>
      </w:r>
      <w:r w:rsidR="009C404D">
        <w:rPr>
          <w:rFonts w:ascii="Arial Black" w:hAnsi="Arial Black" w:cs="Apple Chancery"/>
          <w:color w:val="4BACC6" w:themeColor="accent5"/>
          <w:u w:val="single"/>
        </w:rPr>
        <w:t xml:space="preserve"> </w:t>
      </w:r>
      <w:r w:rsidR="00152A9C">
        <w:rPr>
          <w:rFonts w:ascii="Arial Black" w:hAnsi="Arial Black" w:cs="Apple Chancery"/>
          <w:color w:val="4BACC6" w:themeColor="accent5"/>
          <w:u w:val="single"/>
        </w:rPr>
        <w:t>#1</w:t>
      </w:r>
    </w:p>
    <w:p w14:paraId="65A1EFA1" w14:textId="34DA4E8C" w:rsidR="00152A9C" w:rsidRPr="00152A9C" w:rsidRDefault="00152A9C" w:rsidP="00152A9C">
      <w:pPr>
        <w:widowControl w:val="0"/>
        <w:autoSpaceDE w:val="0"/>
        <w:autoSpaceDN w:val="0"/>
        <w:adjustRightInd w:val="0"/>
        <w:rPr>
          <w:rFonts w:ascii="Arial" w:hAnsi="Arial" w:cs="Arial"/>
          <w:sz w:val="20"/>
          <w:szCs w:val="20"/>
        </w:rPr>
      </w:pPr>
      <w:r>
        <w:rPr>
          <w:rFonts w:ascii="Arial" w:hAnsi="Arial" w:cs="Arial"/>
          <w:sz w:val="20"/>
          <w:szCs w:val="20"/>
        </w:rPr>
        <w:tab/>
        <w:t xml:space="preserve">If you would love to attend a national conference but don’t </w:t>
      </w:r>
      <w:r w:rsidR="00A31C11">
        <w:rPr>
          <w:rFonts w:ascii="Arial" w:hAnsi="Arial" w:cs="Arial"/>
          <w:sz w:val="20"/>
          <w:szCs w:val="20"/>
        </w:rPr>
        <w:t>have</w:t>
      </w:r>
      <w:r>
        <w:rPr>
          <w:rFonts w:ascii="Arial" w:hAnsi="Arial" w:cs="Arial"/>
          <w:sz w:val="20"/>
          <w:szCs w:val="20"/>
        </w:rPr>
        <w:t xml:space="preserve"> the time and money to do so, consider </w:t>
      </w:r>
      <w:r w:rsidR="00A31C11">
        <w:rPr>
          <w:rFonts w:ascii="Arial" w:hAnsi="Arial" w:cs="Arial"/>
          <w:sz w:val="20"/>
          <w:szCs w:val="20"/>
        </w:rPr>
        <w:t>participating in</w:t>
      </w:r>
      <w:r w:rsidR="00710684">
        <w:rPr>
          <w:rFonts w:ascii="Arial" w:hAnsi="Arial" w:cs="Arial"/>
          <w:sz w:val="20"/>
          <w:szCs w:val="20"/>
        </w:rPr>
        <w:t xml:space="preserve"> an upcoming </w:t>
      </w:r>
      <w:r>
        <w:rPr>
          <w:rFonts w:ascii="Arial" w:hAnsi="Arial" w:cs="Arial"/>
          <w:sz w:val="20"/>
          <w:szCs w:val="20"/>
        </w:rPr>
        <w:t>conference</w:t>
      </w:r>
      <w:r w:rsidR="00710684">
        <w:rPr>
          <w:rFonts w:ascii="Arial" w:hAnsi="Arial" w:cs="Arial"/>
          <w:sz w:val="20"/>
          <w:szCs w:val="20"/>
        </w:rPr>
        <w:t xml:space="preserve"> that comes to you via the internet. Sessions will be live February 2-6 and any time after on demand, and will feature a large variety of</w:t>
      </w:r>
      <w:r w:rsidR="00A31C11">
        <w:rPr>
          <w:rFonts w:ascii="Arial" w:hAnsi="Arial" w:cs="Arial"/>
          <w:sz w:val="20"/>
          <w:szCs w:val="20"/>
        </w:rPr>
        <w:t xml:space="preserve"> nationally known presenters. Y</w:t>
      </w:r>
      <w:r w:rsidR="00710684">
        <w:rPr>
          <w:rFonts w:ascii="Arial" w:hAnsi="Arial" w:cs="Arial"/>
          <w:sz w:val="20"/>
          <w:szCs w:val="20"/>
        </w:rPr>
        <w:t xml:space="preserve">ou can participate </w:t>
      </w:r>
      <w:r w:rsidR="00A31C11">
        <w:rPr>
          <w:rFonts w:ascii="Arial" w:hAnsi="Arial" w:cs="Arial"/>
          <w:sz w:val="20"/>
          <w:szCs w:val="20"/>
        </w:rPr>
        <w:t xml:space="preserve">from your home </w:t>
      </w:r>
      <w:r w:rsidR="00710684">
        <w:rPr>
          <w:rFonts w:ascii="Arial" w:hAnsi="Arial" w:cs="Arial"/>
          <w:sz w:val="20"/>
          <w:szCs w:val="20"/>
        </w:rPr>
        <w:t xml:space="preserve">during </w:t>
      </w:r>
      <w:r w:rsidR="00A31C11">
        <w:rPr>
          <w:rFonts w:ascii="Arial" w:hAnsi="Arial" w:cs="Arial"/>
          <w:sz w:val="20"/>
          <w:szCs w:val="20"/>
        </w:rPr>
        <w:t xml:space="preserve">those </w:t>
      </w:r>
      <w:r w:rsidR="00710684">
        <w:rPr>
          <w:rFonts w:ascii="Arial" w:hAnsi="Arial" w:cs="Arial"/>
          <w:sz w:val="20"/>
          <w:szCs w:val="20"/>
        </w:rPr>
        <w:t>five days of web</w:t>
      </w:r>
      <w:r w:rsidR="00A31C11">
        <w:rPr>
          <w:rFonts w:ascii="Arial" w:hAnsi="Arial" w:cs="Arial"/>
          <w:sz w:val="20"/>
          <w:szCs w:val="20"/>
        </w:rPr>
        <w:t>casts and/or view the sessions o</w:t>
      </w:r>
      <w:r w:rsidR="00710684">
        <w:rPr>
          <w:rFonts w:ascii="Arial" w:hAnsi="Arial" w:cs="Arial"/>
          <w:sz w:val="20"/>
          <w:szCs w:val="20"/>
        </w:rPr>
        <w:t xml:space="preserve">nline at </w:t>
      </w:r>
      <w:r w:rsidR="009C404D">
        <w:rPr>
          <w:rFonts w:ascii="Arial" w:hAnsi="Arial" w:cs="Arial"/>
          <w:sz w:val="20"/>
          <w:szCs w:val="20"/>
        </w:rPr>
        <w:t xml:space="preserve">any time </w:t>
      </w:r>
      <w:r w:rsidR="00710684">
        <w:rPr>
          <w:rFonts w:ascii="Arial" w:hAnsi="Arial" w:cs="Arial"/>
          <w:sz w:val="20"/>
          <w:szCs w:val="20"/>
        </w:rPr>
        <w:t xml:space="preserve">for up to a year afterward. The </w:t>
      </w:r>
      <w:r w:rsidR="00A31C11">
        <w:rPr>
          <w:rFonts w:ascii="Arial" w:hAnsi="Arial" w:cs="Arial"/>
          <w:sz w:val="20"/>
          <w:szCs w:val="20"/>
        </w:rPr>
        <w:t xml:space="preserve">conference is MusicEdConnect </w:t>
      </w:r>
      <w:r w:rsidR="00710684">
        <w:rPr>
          <w:rFonts w:ascii="Arial" w:hAnsi="Arial" w:cs="Arial"/>
          <w:sz w:val="20"/>
          <w:szCs w:val="20"/>
        </w:rPr>
        <w:t xml:space="preserve"> </w:t>
      </w:r>
      <w:hyperlink r:id="rId17" w:history="1">
        <w:r w:rsidR="00710684" w:rsidRPr="00710684">
          <w:rPr>
            <w:rStyle w:val="Hyperlink"/>
            <w:rFonts w:ascii="Arial" w:hAnsi="Arial" w:cs="Arial"/>
            <w:sz w:val="20"/>
            <w:szCs w:val="20"/>
          </w:rPr>
          <w:t>http://www.musicedconnect.com</w:t>
        </w:r>
      </w:hyperlink>
      <w:r w:rsidR="00A31C11">
        <w:rPr>
          <w:rFonts w:ascii="Arial" w:hAnsi="Arial" w:cs="Arial"/>
          <w:sz w:val="20"/>
          <w:szCs w:val="20"/>
        </w:rPr>
        <w:t>. Here is</w:t>
      </w:r>
      <w:r w:rsidR="00710684">
        <w:rPr>
          <w:rFonts w:ascii="Arial" w:hAnsi="Arial" w:cs="Arial"/>
          <w:sz w:val="20"/>
          <w:szCs w:val="20"/>
        </w:rPr>
        <w:t xml:space="preserve"> </w:t>
      </w:r>
      <w:hyperlink r:id="rId18" w:history="1">
        <w:r w:rsidR="00710684" w:rsidRPr="00710684">
          <w:rPr>
            <w:rStyle w:val="Hyperlink"/>
            <w:rFonts w:ascii="Arial" w:hAnsi="Arial" w:cs="Arial"/>
            <w:sz w:val="20"/>
            <w:szCs w:val="20"/>
          </w:rPr>
          <w:t>a list of topics and presenters</w:t>
        </w:r>
      </w:hyperlink>
      <w:r w:rsidR="00710684">
        <w:rPr>
          <w:rFonts w:ascii="Arial" w:hAnsi="Arial" w:cs="Arial"/>
          <w:sz w:val="20"/>
          <w:szCs w:val="20"/>
        </w:rPr>
        <w:t>,  Registration info</w:t>
      </w:r>
      <w:r w:rsidR="00A31C11">
        <w:rPr>
          <w:rFonts w:ascii="Arial" w:hAnsi="Arial" w:cs="Arial"/>
          <w:sz w:val="20"/>
          <w:szCs w:val="20"/>
        </w:rPr>
        <w:t xml:space="preserve"> is </w:t>
      </w:r>
      <w:hyperlink r:id="rId19" w:history="1">
        <w:r w:rsidR="00A31C11" w:rsidRPr="00A31C11">
          <w:rPr>
            <w:rStyle w:val="Hyperlink"/>
            <w:rFonts w:ascii="Arial" w:hAnsi="Arial" w:cs="Arial"/>
            <w:sz w:val="20"/>
            <w:szCs w:val="20"/>
          </w:rPr>
          <w:t>here</w:t>
        </w:r>
      </w:hyperlink>
      <w:r w:rsidR="00A31C11">
        <w:rPr>
          <w:rFonts w:ascii="Arial" w:hAnsi="Arial" w:cs="Arial"/>
          <w:sz w:val="20"/>
          <w:szCs w:val="20"/>
        </w:rPr>
        <w:t>. The originator and coordinator of this virtual conference is Michelle Sisler o</w:t>
      </w:r>
      <w:r w:rsidR="00390BEC">
        <w:rPr>
          <w:rFonts w:ascii="Arial" w:hAnsi="Arial" w:cs="Arial"/>
          <w:sz w:val="20"/>
          <w:szCs w:val="20"/>
        </w:rPr>
        <w:t>f Keys to Imagination, a noted tech expert who has</w:t>
      </w:r>
      <w:r w:rsidR="00A31C11">
        <w:rPr>
          <w:rFonts w:ascii="Arial" w:hAnsi="Arial" w:cs="Arial"/>
          <w:sz w:val="20"/>
          <w:szCs w:val="20"/>
        </w:rPr>
        <w:t xml:space="preserve"> presented tech topics throughout the US for MTNA and the National Conference on Keyboard Pedagogy to name a few.  However technology is just one of many subjects that will be</w:t>
      </w:r>
      <w:r w:rsidR="009C404D">
        <w:rPr>
          <w:rFonts w:ascii="Arial" w:hAnsi="Arial" w:cs="Arial"/>
          <w:sz w:val="20"/>
          <w:szCs w:val="20"/>
        </w:rPr>
        <w:t xml:space="preserve"> included</w:t>
      </w:r>
      <w:r w:rsidR="00390BEC">
        <w:rPr>
          <w:rFonts w:ascii="Arial" w:hAnsi="Arial" w:cs="Arial"/>
          <w:sz w:val="20"/>
          <w:szCs w:val="20"/>
        </w:rPr>
        <w:t xml:space="preserve"> at this virtual conference. You can attend</w:t>
      </w:r>
      <w:r w:rsidR="009C404D">
        <w:rPr>
          <w:rFonts w:ascii="Arial" w:hAnsi="Arial" w:cs="Arial"/>
          <w:sz w:val="20"/>
          <w:szCs w:val="20"/>
        </w:rPr>
        <w:t xml:space="preserve"> while wearing your pajamas if you wish! </w:t>
      </w:r>
    </w:p>
    <w:p w14:paraId="6F090C80" w14:textId="77777777" w:rsidR="00152A9C" w:rsidRDefault="00152A9C" w:rsidP="00306608">
      <w:pPr>
        <w:widowControl w:val="0"/>
        <w:autoSpaceDE w:val="0"/>
        <w:autoSpaceDN w:val="0"/>
        <w:adjustRightInd w:val="0"/>
        <w:jc w:val="center"/>
        <w:rPr>
          <w:rFonts w:ascii="Arial" w:hAnsi="Arial" w:cs="Arial"/>
          <w:sz w:val="20"/>
          <w:szCs w:val="20"/>
        </w:rPr>
      </w:pPr>
    </w:p>
    <w:p w14:paraId="3E5984B4" w14:textId="5FA96670" w:rsidR="00152A9C" w:rsidRPr="00956311" w:rsidRDefault="00152A9C" w:rsidP="00306608">
      <w:pPr>
        <w:widowControl w:val="0"/>
        <w:autoSpaceDE w:val="0"/>
        <w:autoSpaceDN w:val="0"/>
        <w:adjustRightInd w:val="0"/>
        <w:jc w:val="center"/>
        <w:rPr>
          <w:rFonts w:ascii="Arial" w:hAnsi="Arial" w:cs="Arial"/>
          <w:sz w:val="20"/>
          <w:szCs w:val="20"/>
        </w:rPr>
      </w:pPr>
      <w:r>
        <w:rPr>
          <w:rFonts w:ascii="Arial Black" w:hAnsi="Arial Black" w:cs="Apple Chancery"/>
          <w:color w:val="4BACC6" w:themeColor="accent5"/>
          <w:u w:val="single"/>
        </w:rPr>
        <w:t>BONUS</w:t>
      </w:r>
      <w:r w:rsidR="009C404D">
        <w:rPr>
          <w:rFonts w:ascii="Arial Black" w:hAnsi="Arial Black" w:cs="Apple Chancery"/>
          <w:color w:val="4BACC6" w:themeColor="accent5"/>
          <w:u w:val="single"/>
        </w:rPr>
        <w:t xml:space="preserve"> </w:t>
      </w:r>
      <w:r>
        <w:rPr>
          <w:rFonts w:ascii="Arial Black" w:hAnsi="Arial Black" w:cs="Apple Chancery"/>
          <w:color w:val="4BACC6" w:themeColor="accent5"/>
          <w:u w:val="single"/>
        </w:rPr>
        <w:t># 2</w:t>
      </w:r>
    </w:p>
    <w:p w14:paraId="19776EC8" w14:textId="24B55BFF" w:rsidR="00306608" w:rsidRPr="00F243EC" w:rsidRDefault="00956311" w:rsidP="00F243EC">
      <w:pPr>
        <w:rPr>
          <w:rFonts w:ascii="Arial" w:hAnsi="Arial" w:cs="Arial"/>
          <w:sz w:val="20"/>
          <w:szCs w:val="20"/>
        </w:rPr>
      </w:pPr>
      <w:r>
        <w:rPr>
          <w:rFonts w:ascii="Arial" w:hAnsi="Arial" w:cs="Arial"/>
          <w:sz w:val="20"/>
          <w:szCs w:val="20"/>
        </w:rPr>
        <w:tab/>
      </w:r>
      <w:r w:rsidRPr="00956311">
        <w:rPr>
          <w:rFonts w:ascii="Arial" w:hAnsi="Arial" w:cs="Arial"/>
          <w:sz w:val="20"/>
          <w:szCs w:val="20"/>
        </w:rPr>
        <w:t xml:space="preserve">Twenty six students of Debbie Meier and LeAnn Halvorson received t-shirts, certificates and a goodie bag containing treats, a lanyard, pen and sunglasses along with a chance to win a Yamaha digital keyboard when they participated in the Clavinova Festival on December 12 in Waterloo. </w:t>
      </w:r>
      <w:r w:rsidRPr="00956311">
        <w:rPr>
          <w:rStyle w:val="apple-style-span"/>
          <w:rFonts w:ascii="Arial" w:hAnsi="Arial" w:cs="Arial"/>
          <w:sz w:val="20"/>
          <w:szCs w:val="20"/>
        </w:rPr>
        <w:t>Benjamin Thomas</w:t>
      </w:r>
      <w:r w:rsidRPr="00956311">
        <w:rPr>
          <w:rStyle w:val="apple-style-span"/>
          <w:rFonts w:ascii="Arial" w:hAnsi="Arial" w:cs="Arial"/>
          <w:color w:val="222222"/>
          <w:sz w:val="20"/>
          <w:szCs w:val="20"/>
        </w:rPr>
        <w:t xml:space="preserve">, student of Deborah Meier was the lucky winner. He is nine years old and has been studying piano at Holy Cross Lutheran School with Mrs. Meier for about 2 years. </w:t>
      </w:r>
      <w:r w:rsidRPr="00956311">
        <w:rPr>
          <w:rFonts w:ascii="Arial" w:hAnsi="Arial" w:cs="Arial"/>
          <w:sz w:val="20"/>
          <w:szCs w:val="20"/>
        </w:rPr>
        <w:t>Yamaha and Piano Distributors sponsored the event under the direction Steve Trawford. The Festival was held in conjunction with a Christmas Tree Walk in Waterloo, and included a fund raising event for MusicLink which raised over $900 from pledges to benefit de</w:t>
      </w:r>
      <w:r w:rsidR="00F243EC">
        <w:rPr>
          <w:rFonts w:ascii="Arial" w:hAnsi="Arial" w:cs="Arial"/>
          <w:sz w:val="20"/>
          <w:szCs w:val="20"/>
        </w:rPr>
        <w:t>serving Illinois music students.</w:t>
      </w:r>
    </w:p>
    <w:p w14:paraId="49710889" w14:textId="77777777" w:rsidR="00152A9C" w:rsidRDefault="00152A9C" w:rsidP="00306608">
      <w:pPr>
        <w:widowControl w:val="0"/>
        <w:autoSpaceDE w:val="0"/>
        <w:autoSpaceDN w:val="0"/>
        <w:adjustRightInd w:val="0"/>
        <w:jc w:val="center"/>
        <w:rPr>
          <w:rFonts w:ascii="Arial" w:hAnsi="Arial" w:cs="Arial"/>
          <w:sz w:val="20"/>
          <w:szCs w:val="20"/>
        </w:rPr>
      </w:pPr>
    </w:p>
    <w:p w14:paraId="43382327" w14:textId="77B07DFA" w:rsidR="000D1B78" w:rsidRPr="0099370B" w:rsidRDefault="00306608" w:rsidP="00306608">
      <w:pPr>
        <w:widowControl w:val="0"/>
        <w:autoSpaceDE w:val="0"/>
        <w:autoSpaceDN w:val="0"/>
        <w:adjustRightInd w:val="0"/>
        <w:jc w:val="center"/>
        <w:rPr>
          <w:rFonts w:ascii="Arial" w:eastAsiaTheme="minorEastAsia" w:hAnsi="Arial" w:cs="Arial"/>
          <w:color w:val="BFBFBF" w:themeColor="background1" w:themeShade="BF"/>
          <w:sz w:val="20"/>
          <w:szCs w:val="20"/>
        </w:rPr>
      </w:pPr>
      <w:r>
        <w:rPr>
          <w:rFonts w:ascii="Arial" w:hAnsi="Arial" w:cs="Arial"/>
          <w:noProof/>
          <w:sz w:val="28"/>
          <w:szCs w:val="28"/>
        </w:rPr>
        <w:drawing>
          <wp:inline distT="0" distB="0" distL="0" distR="0" wp14:anchorId="3F113891" wp14:editId="7C838A6D">
            <wp:extent cx="4000500" cy="2971800"/>
            <wp:effectExtent l="0" t="0" r="12700" b="0"/>
            <wp:docPr id="1" name="Picture 1" descr="C:\Users\Owner\Pictures\2015_12_12\IMG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015_12_12\IMG_06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2971800"/>
                    </a:xfrm>
                    <a:prstGeom prst="rect">
                      <a:avLst/>
                    </a:prstGeom>
                    <a:noFill/>
                    <a:ln>
                      <a:noFill/>
                    </a:ln>
                  </pic:spPr>
                </pic:pic>
              </a:graphicData>
            </a:graphic>
          </wp:inline>
        </w:drawing>
      </w:r>
    </w:p>
    <w:p w14:paraId="646513CC" w14:textId="4D0D4A0D" w:rsidR="00956311" w:rsidRPr="005E1A84" w:rsidRDefault="000D1B78" w:rsidP="00FE31AF">
      <w:pPr>
        <w:rPr>
          <w:rFonts w:ascii="Arial" w:eastAsiaTheme="minorEastAsia" w:hAnsi="Arial" w:cs="Arial"/>
          <w:sz w:val="20"/>
          <w:szCs w:val="20"/>
        </w:rPr>
      </w:pPr>
      <w:r w:rsidRPr="0099370B">
        <w:rPr>
          <w:rFonts w:ascii="Helvetica" w:eastAsiaTheme="minorEastAsia" w:hAnsi="Helvetica" w:cs="Helvetica"/>
          <w:color w:val="BFBFBF" w:themeColor="background1" w:themeShade="BF"/>
        </w:rPr>
        <w:tab/>
      </w:r>
      <w:r w:rsidR="00956311" w:rsidRPr="00956311">
        <w:rPr>
          <w:rFonts w:ascii="Arial" w:eastAsiaTheme="minorEastAsia" w:hAnsi="Arial" w:cs="Arial"/>
          <w:sz w:val="20"/>
          <w:szCs w:val="20"/>
        </w:rPr>
        <w:t>The Clavinova Festival is</w:t>
      </w:r>
      <w:r w:rsidR="00956311">
        <w:rPr>
          <w:rFonts w:ascii="Arial" w:eastAsiaTheme="minorEastAsia" w:hAnsi="Arial" w:cs="Arial"/>
          <w:sz w:val="20"/>
          <w:szCs w:val="20"/>
        </w:rPr>
        <w:t xml:space="preserve"> planned as an annual eve</w:t>
      </w:r>
      <w:r w:rsidR="005E1A84">
        <w:rPr>
          <w:rFonts w:ascii="Arial" w:eastAsiaTheme="minorEastAsia" w:hAnsi="Arial" w:cs="Arial"/>
          <w:sz w:val="20"/>
          <w:szCs w:val="20"/>
        </w:rPr>
        <w:t>nt open to all students who</w:t>
      </w:r>
      <w:r w:rsidR="00C315C4">
        <w:rPr>
          <w:rFonts w:ascii="Arial" w:eastAsiaTheme="minorEastAsia" w:hAnsi="Arial" w:cs="Arial"/>
          <w:sz w:val="20"/>
          <w:szCs w:val="20"/>
        </w:rPr>
        <w:t xml:space="preserve"> perform </w:t>
      </w:r>
      <w:r w:rsidR="00956311">
        <w:rPr>
          <w:rFonts w:ascii="Arial" w:eastAsiaTheme="minorEastAsia" w:hAnsi="Arial" w:cs="Arial"/>
          <w:sz w:val="20"/>
          <w:szCs w:val="20"/>
        </w:rPr>
        <w:t xml:space="preserve"> using some </w:t>
      </w:r>
      <w:r w:rsidR="00956311" w:rsidRPr="005E1A84">
        <w:rPr>
          <w:rStyle w:val="apple-style-span"/>
          <w:rFonts w:ascii="Arial" w:hAnsi="Arial" w:cs="Arial"/>
          <w:color w:val="222222"/>
          <w:sz w:val="20"/>
          <w:szCs w:val="20"/>
        </w:rPr>
        <w:t xml:space="preserve">of </w:t>
      </w:r>
      <w:r w:rsidR="005E1A84">
        <w:rPr>
          <w:rStyle w:val="apple-style-span"/>
          <w:rFonts w:ascii="Arial" w:hAnsi="Arial" w:cs="Arial"/>
          <w:color w:val="222222"/>
          <w:sz w:val="20"/>
          <w:szCs w:val="20"/>
        </w:rPr>
        <w:t xml:space="preserve">the various instrumental sounds, drum rhythms, and/or accompaniment styles </w:t>
      </w:r>
      <w:r w:rsidR="00F243EC">
        <w:rPr>
          <w:rStyle w:val="apple-style-span"/>
          <w:rFonts w:ascii="Arial" w:hAnsi="Arial" w:cs="Arial"/>
          <w:color w:val="222222"/>
          <w:sz w:val="20"/>
          <w:szCs w:val="20"/>
        </w:rPr>
        <w:t xml:space="preserve">available </w:t>
      </w:r>
      <w:r w:rsidR="00956311" w:rsidRPr="005E1A84">
        <w:rPr>
          <w:rStyle w:val="apple-style-span"/>
          <w:rFonts w:ascii="Arial" w:hAnsi="Arial" w:cs="Arial"/>
          <w:color w:val="222222"/>
          <w:sz w:val="20"/>
          <w:szCs w:val="20"/>
        </w:rPr>
        <w:t xml:space="preserve">on </w:t>
      </w:r>
      <w:r w:rsidR="005E1A84">
        <w:rPr>
          <w:rStyle w:val="apple-style-span"/>
          <w:rFonts w:ascii="Arial" w:hAnsi="Arial" w:cs="Arial"/>
          <w:color w:val="222222"/>
          <w:sz w:val="20"/>
          <w:szCs w:val="20"/>
        </w:rPr>
        <w:t xml:space="preserve">a Clavinova keyboard. </w:t>
      </w:r>
    </w:p>
    <w:p w14:paraId="236D1E50" w14:textId="77777777" w:rsidR="00956311" w:rsidRPr="00E97607" w:rsidRDefault="00956311" w:rsidP="00FE31AF">
      <w:pPr>
        <w:rPr>
          <w:rFonts w:ascii="Arial" w:eastAsia="Times New Roman" w:hAnsi="Arial" w:cs="Arial"/>
          <w:sz w:val="20"/>
          <w:szCs w:val="20"/>
        </w:rPr>
      </w:pPr>
    </w:p>
    <w:p w14:paraId="54B7D157" w14:textId="77777777" w:rsidR="00956311" w:rsidRDefault="00956311">
      <w:r>
        <w:rPr>
          <w:noProof/>
        </w:rPr>
        <w:drawing>
          <wp:anchor distT="0" distB="0" distL="114300" distR="114300" simplePos="0" relativeHeight="251658240" behindDoc="0" locked="0" layoutInCell="1" allowOverlap="1" wp14:anchorId="7986F87F" wp14:editId="11904AB1">
            <wp:simplePos x="0" y="0"/>
            <wp:positionH relativeFrom="column">
              <wp:align>left</wp:align>
            </wp:positionH>
            <wp:positionV relativeFrom="paragraph">
              <wp:align>top</wp:align>
            </wp:positionV>
            <wp:extent cx="2166620" cy="2493645"/>
            <wp:effectExtent l="0" t="0" r="0" b="0"/>
            <wp:wrapSquare wrapText="bothSides"/>
            <wp:docPr id="3" name="Picture 3" descr="C:\Users\Owner\Pictures\2015_12_12\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15_12_12\IMG_06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6620" cy="2493645"/>
                    </a:xfrm>
                    <a:prstGeom prst="rect">
                      <a:avLst/>
                    </a:prstGeom>
                    <a:noFill/>
                    <a:ln>
                      <a:noFill/>
                    </a:ln>
                  </pic:spPr>
                </pic:pic>
              </a:graphicData>
            </a:graphic>
          </wp:anchor>
        </w:drawing>
      </w:r>
      <w:r>
        <w:t xml:space="preserve">  </w:t>
      </w:r>
    </w:p>
    <w:p w14:paraId="46E0BAF6" w14:textId="77777777" w:rsidR="00CB2530" w:rsidRDefault="00956311">
      <w:pPr>
        <w:rPr>
          <w:rFonts w:ascii="Arial" w:hAnsi="Arial" w:cs="Arial"/>
          <w:noProof/>
          <w:sz w:val="20"/>
          <w:szCs w:val="20"/>
        </w:rPr>
      </w:pPr>
      <w:r>
        <w:t xml:space="preserve"> </w:t>
      </w:r>
      <w:r w:rsidRPr="00956311">
        <w:rPr>
          <w:rFonts w:ascii="Arial" w:hAnsi="Arial" w:cs="Arial"/>
          <w:noProof/>
          <w:sz w:val="20"/>
          <w:szCs w:val="20"/>
        </w:rPr>
        <w:t>Chloe Severs,  (left) Clavinova Festival Participant,  donated $270 to MusicLink Foundation. to help pay for practice instruments, music, piano moving and tunings, instrument repairs, expense reimbursement for teachers and Summer Music Camp Scholarships for students.  Chloe attends Holy Cross Lutheran School, Collinsville, and is in the 3</w:t>
      </w:r>
      <w:r w:rsidRPr="00956311">
        <w:rPr>
          <w:rFonts w:ascii="Arial" w:hAnsi="Arial" w:cs="Arial"/>
          <w:noProof/>
          <w:sz w:val="20"/>
          <w:szCs w:val="20"/>
          <w:vertAlign w:val="superscript"/>
        </w:rPr>
        <w:t>rd</w:t>
      </w:r>
      <w:r w:rsidRPr="00956311">
        <w:rPr>
          <w:rFonts w:ascii="Arial" w:hAnsi="Arial" w:cs="Arial"/>
          <w:noProof/>
          <w:sz w:val="20"/>
          <w:szCs w:val="20"/>
        </w:rPr>
        <w:t xml:space="preserve"> grade.</w:t>
      </w:r>
    </w:p>
    <w:p w14:paraId="1198EF54" w14:textId="11DEAB1E" w:rsidR="00CB2530" w:rsidRDefault="00CB2530">
      <w:pPr>
        <w:rPr>
          <w:rFonts w:ascii="Arial" w:hAnsi="Arial" w:cs="Arial"/>
          <w:noProof/>
          <w:sz w:val="20"/>
          <w:szCs w:val="20"/>
        </w:rPr>
      </w:pPr>
      <w:r>
        <w:rPr>
          <w:rFonts w:ascii="Arial" w:hAnsi="Arial" w:cs="Arial"/>
          <w:noProof/>
          <w:sz w:val="20"/>
          <w:szCs w:val="20"/>
        </w:rPr>
        <w:tab/>
        <w:t xml:space="preserve">Benjamin Thomas won </w:t>
      </w:r>
      <w:r>
        <w:rPr>
          <w:rStyle w:val="apple-style-span"/>
          <w:rFonts w:ascii="Arial" w:hAnsi="Arial" w:cs="Arial"/>
          <w:color w:val="222222"/>
          <w:sz w:val="20"/>
          <w:szCs w:val="20"/>
        </w:rPr>
        <w:t>the Yamaha keyboard</w:t>
      </w:r>
      <w:r w:rsidR="00C315C4">
        <w:rPr>
          <w:rStyle w:val="apple-style-span"/>
          <w:rFonts w:ascii="Arial" w:hAnsi="Arial" w:cs="Arial"/>
          <w:color w:val="222222"/>
          <w:sz w:val="20"/>
          <w:szCs w:val="20"/>
        </w:rPr>
        <w:t xml:space="preserve"> at the Festival</w:t>
      </w:r>
      <w:r w:rsidRPr="00956311">
        <w:rPr>
          <w:rStyle w:val="apple-style-span"/>
          <w:rFonts w:ascii="Arial" w:hAnsi="Arial" w:cs="Arial"/>
          <w:color w:val="222222"/>
          <w:sz w:val="20"/>
          <w:szCs w:val="20"/>
        </w:rPr>
        <w:t>. He is nine years old and has been studying piano at Holy Cross Lutheran School with Mrs. Meier for about 2 years.</w:t>
      </w:r>
    </w:p>
    <w:p w14:paraId="6D35382B" w14:textId="17E31638" w:rsidR="005B5607" w:rsidRPr="00CB2530" w:rsidRDefault="00CB2530" w:rsidP="00CB2530">
      <w:pPr>
        <w:rPr>
          <w:rFonts w:ascii="Arial" w:hAnsi="Arial" w:cs="Arial"/>
          <w:sz w:val="20"/>
          <w:szCs w:val="20"/>
        </w:rPr>
      </w:pPr>
      <w:r>
        <w:rPr>
          <w:noProof/>
        </w:rPr>
        <w:drawing>
          <wp:inline distT="0" distB="0" distL="0" distR="0" wp14:anchorId="10FB5CE8" wp14:editId="1627D812">
            <wp:extent cx="1480185" cy="264552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1882" cy="2648555"/>
                    </a:xfrm>
                    <a:prstGeom prst="rect">
                      <a:avLst/>
                    </a:prstGeom>
                    <a:noFill/>
                    <a:ln>
                      <a:noFill/>
                    </a:ln>
                  </pic:spPr>
                </pic:pic>
              </a:graphicData>
            </a:graphic>
          </wp:inline>
        </w:drawing>
      </w:r>
      <w:r w:rsidR="00956311" w:rsidRPr="00956311">
        <w:rPr>
          <w:rFonts w:ascii="Arial" w:hAnsi="Arial" w:cs="Arial"/>
          <w:sz w:val="20"/>
          <w:szCs w:val="20"/>
        </w:rPr>
        <w:br w:type="textWrapping" w:clear="all"/>
      </w:r>
    </w:p>
    <w:bookmarkEnd w:id="0"/>
    <w:sectPr w:rsidR="005B5607" w:rsidRPr="00CB2530" w:rsidSect="00B23AD5">
      <w:headerReference w:type="default" r:id="rId23"/>
      <w:footerReference w:type="even"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882D9" w14:textId="77777777" w:rsidR="00236C66" w:rsidRDefault="00236C66">
      <w:r>
        <w:separator/>
      </w:r>
    </w:p>
  </w:endnote>
  <w:endnote w:type="continuationSeparator" w:id="0">
    <w:p w14:paraId="207AFAC4" w14:textId="77777777" w:rsidR="00236C66" w:rsidRDefault="00236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FE262" w14:textId="77777777" w:rsidR="00236C66" w:rsidRDefault="00236C66" w:rsidP="000D1B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70C8877" w14:textId="77777777" w:rsidR="00236C66" w:rsidRDefault="00236C66" w:rsidP="000D1B7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564F6" w14:textId="77777777" w:rsidR="00236C66" w:rsidRDefault="00236C66" w:rsidP="000D1B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494B">
      <w:rPr>
        <w:rStyle w:val="PageNumber"/>
        <w:noProof/>
      </w:rPr>
      <w:t>1</w:t>
    </w:r>
    <w:r>
      <w:rPr>
        <w:rStyle w:val="PageNumber"/>
      </w:rPr>
      <w:fldChar w:fldCharType="end"/>
    </w:r>
  </w:p>
  <w:p w14:paraId="77EEEBCF" w14:textId="77777777" w:rsidR="00236C66" w:rsidRDefault="00236C66" w:rsidP="000D1B7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1C76F" w14:textId="77777777" w:rsidR="00236C66" w:rsidRDefault="00236C66">
      <w:r>
        <w:separator/>
      </w:r>
    </w:p>
  </w:footnote>
  <w:footnote w:type="continuationSeparator" w:id="0">
    <w:p w14:paraId="15CF2FF3" w14:textId="77777777" w:rsidR="00236C66" w:rsidRDefault="00236C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D810C" w14:textId="7385C769" w:rsidR="00236C66" w:rsidRDefault="00236C66">
    <w:pPr>
      <w:pStyle w:val="Header"/>
    </w:pPr>
  </w:p>
  <w:p w14:paraId="4478AB91" w14:textId="057D5FF2" w:rsidR="00236C66" w:rsidRDefault="00236C66">
    <w:pPr>
      <w:pStyle w:val="Header"/>
    </w:pPr>
    <w:r>
      <w:tab/>
    </w:r>
  </w:p>
  <w:p w14:paraId="7D679F6C" w14:textId="77777777" w:rsidR="00236C66" w:rsidRDefault="00236C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B78"/>
    <w:rsid w:val="000774D8"/>
    <w:rsid w:val="000D1B78"/>
    <w:rsid w:val="00152A9C"/>
    <w:rsid w:val="001A0593"/>
    <w:rsid w:val="001A66C9"/>
    <w:rsid w:val="001B494B"/>
    <w:rsid w:val="00236C66"/>
    <w:rsid w:val="00306608"/>
    <w:rsid w:val="00312B0D"/>
    <w:rsid w:val="00390BEC"/>
    <w:rsid w:val="003E784A"/>
    <w:rsid w:val="005B5607"/>
    <w:rsid w:val="005E1A84"/>
    <w:rsid w:val="007035FB"/>
    <w:rsid w:val="00704327"/>
    <w:rsid w:val="00710684"/>
    <w:rsid w:val="00792891"/>
    <w:rsid w:val="00832E89"/>
    <w:rsid w:val="00890813"/>
    <w:rsid w:val="008D64EA"/>
    <w:rsid w:val="00956311"/>
    <w:rsid w:val="0099370B"/>
    <w:rsid w:val="009C404D"/>
    <w:rsid w:val="00A31C11"/>
    <w:rsid w:val="00B23AD5"/>
    <w:rsid w:val="00B96CE6"/>
    <w:rsid w:val="00C315C4"/>
    <w:rsid w:val="00CB2530"/>
    <w:rsid w:val="00CE6D74"/>
    <w:rsid w:val="00D62B14"/>
    <w:rsid w:val="00E03875"/>
    <w:rsid w:val="00E311F1"/>
    <w:rsid w:val="00EF5FC3"/>
    <w:rsid w:val="00F243EC"/>
    <w:rsid w:val="00F57F9B"/>
    <w:rsid w:val="00F7450F"/>
    <w:rsid w:val="00FE3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24B2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B78"/>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D1B78"/>
    <w:rPr>
      <w:color w:val="0000FF"/>
      <w:u w:val="single"/>
    </w:rPr>
  </w:style>
  <w:style w:type="paragraph" w:styleId="NormalWeb">
    <w:name w:val="Normal (Web)"/>
    <w:basedOn w:val="Normal"/>
    <w:uiPriority w:val="99"/>
    <w:unhideWhenUsed/>
    <w:rsid w:val="000D1B78"/>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0D1B78"/>
    <w:pPr>
      <w:tabs>
        <w:tab w:val="center" w:pos="4320"/>
        <w:tab w:val="right" w:pos="8640"/>
      </w:tabs>
    </w:pPr>
  </w:style>
  <w:style w:type="character" w:customStyle="1" w:styleId="FooterChar">
    <w:name w:val="Footer Char"/>
    <w:basedOn w:val="DefaultParagraphFont"/>
    <w:link w:val="Footer"/>
    <w:uiPriority w:val="99"/>
    <w:rsid w:val="000D1B78"/>
    <w:rPr>
      <w:rFonts w:ascii="Cambria" w:eastAsia="ＭＳ 明朝" w:hAnsi="Cambria" w:cs="Times New Roman"/>
    </w:rPr>
  </w:style>
  <w:style w:type="character" w:styleId="PageNumber">
    <w:name w:val="page number"/>
    <w:basedOn w:val="DefaultParagraphFont"/>
    <w:uiPriority w:val="99"/>
    <w:semiHidden/>
    <w:unhideWhenUsed/>
    <w:rsid w:val="000D1B78"/>
  </w:style>
  <w:style w:type="paragraph" w:styleId="BalloonText">
    <w:name w:val="Balloon Text"/>
    <w:basedOn w:val="Normal"/>
    <w:link w:val="BalloonTextChar"/>
    <w:uiPriority w:val="99"/>
    <w:semiHidden/>
    <w:unhideWhenUsed/>
    <w:rsid w:val="000D1B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B78"/>
    <w:rPr>
      <w:rFonts w:ascii="Lucida Grande" w:eastAsia="ＭＳ 明朝" w:hAnsi="Lucida Grande" w:cs="Lucida Grande"/>
      <w:sz w:val="18"/>
      <w:szCs w:val="18"/>
    </w:rPr>
  </w:style>
  <w:style w:type="character" w:styleId="FollowedHyperlink">
    <w:name w:val="FollowedHyperlink"/>
    <w:basedOn w:val="DefaultParagraphFont"/>
    <w:uiPriority w:val="99"/>
    <w:semiHidden/>
    <w:unhideWhenUsed/>
    <w:rsid w:val="00D62B14"/>
    <w:rPr>
      <w:color w:val="800080" w:themeColor="followedHyperlink"/>
      <w:u w:val="single"/>
    </w:rPr>
  </w:style>
  <w:style w:type="paragraph" w:styleId="Header">
    <w:name w:val="header"/>
    <w:basedOn w:val="Normal"/>
    <w:link w:val="HeaderChar"/>
    <w:uiPriority w:val="99"/>
    <w:unhideWhenUsed/>
    <w:rsid w:val="00306608"/>
    <w:pPr>
      <w:tabs>
        <w:tab w:val="center" w:pos="4320"/>
        <w:tab w:val="right" w:pos="8640"/>
      </w:tabs>
    </w:pPr>
  </w:style>
  <w:style w:type="character" w:customStyle="1" w:styleId="HeaderChar">
    <w:name w:val="Header Char"/>
    <w:basedOn w:val="DefaultParagraphFont"/>
    <w:link w:val="Header"/>
    <w:uiPriority w:val="99"/>
    <w:rsid w:val="00306608"/>
    <w:rPr>
      <w:rFonts w:ascii="Cambria" w:eastAsia="ＭＳ 明朝" w:hAnsi="Cambria" w:cs="Times New Roman"/>
    </w:rPr>
  </w:style>
  <w:style w:type="character" w:customStyle="1" w:styleId="apple-style-span">
    <w:name w:val="apple-style-span"/>
    <w:basedOn w:val="DefaultParagraphFont"/>
    <w:rsid w:val="005B560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B78"/>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D1B78"/>
    <w:rPr>
      <w:color w:val="0000FF"/>
      <w:u w:val="single"/>
    </w:rPr>
  </w:style>
  <w:style w:type="paragraph" w:styleId="NormalWeb">
    <w:name w:val="Normal (Web)"/>
    <w:basedOn w:val="Normal"/>
    <w:uiPriority w:val="99"/>
    <w:unhideWhenUsed/>
    <w:rsid w:val="000D1B78"/>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0D1B78"/>
    <w:pPr>
      <w:tabs>
        <w:tab w:val="center" w:pos="4320"/>
        <w:tab w:val="right" w:pos="8640"/>
      </w:tabs>
    </w:pPr>
  </w:style>
  <w:style w:type="character" w:customStyle="1" w:styleId="FooterChar">
    <w:name w:val="Footer Char"/>
    <w:basedOn w:val="DefaultParagraphFont"/>
    <w:link w:val="Footer"/>
    <w:uiPriority w:val="99"/>
    <w:rsid w:val="000D1B78"/>
    <w:rPr>
      <w:rFonts w:ascii="Cambria" w:eastAsia="ＭＳ 明朝" w:hAnsi="Cambria" w:cs="Times New Roman"/>
    </w:rPr>
  </w:style>
  <w:style w:type="character" w:styleId="PageNumber">
    <w:name w:val="page number"/>
    <w:basedOn w:val="DefaultParagraphFont"/>
    <w:uiPriority w:val="99"/>
    <w:semiHidden/>
    <w:unhideWhenUsed/>
    <w:rsid w:val="000D1B78"/>
  </w:style>
  <w:style w:type="paragraph" w:styleId="BalloonText">
    <w:name w:val="Balloon Text"/>
    <w:basedOn w:val="Normal"/>
    <w:link w:val="BalloonTextChar"/>
    <w:uiPriority w:val="99"/>
    <w:semiHidden/>
    <w:unhideWhenUsed/>
    <w:rsid w:val="000D1B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B78"/>
    <w:rPr>
      <w:rFonts w:ascii="Lucida Grande" w:eastAsia="ＭＳ 明朝" w:hAnsi="Lucida Grande" w:cs="Lucida Grande"/>
      <w:sz w:val="18"/>
      <w:szCs w:val="18"/>
    </w:rPr>
  </w:style>
  <w:style w:type="character" w:styleId="FollowedHyperlink">
    <w:name w:val="FollowedHyperlink"/>
    <w:basedOn w:val="DefaultParagraphFont"/>
    <w:uiPriority w:val="99"/>
    <w:semiHidden/>
    <w:unhideWhenUsed/>
    <w:rsid w:val="00D62B14"/>
    <w:rPr>
      <w:color w:val="800080" w:themeColor="followedHyperlink"/>
      <w:u w:val="single"/>
    </w:rPr>
  </w:style>
  <w:style w:type="paragraph" w:styleId="Header">
    <w:name w:val="header"/>
    <w:basedOn w:val="Normal"/>
    <w:link w:val="HeaderChar"/>
    <w:uiPriority w:val="99"/>
    <w:unhideWhenUsed/>
    <w:rsid w:val="00306608"/>
    <w:pPr>
      <w:tabs>
        <w:tab w:val="center" w:pos="4320"/>
        <w:tab w:val="right" w:pos="8640"/>
      </w:tabs>
    </w:pPr>
  </w:style>
  <w:style w:type="character" w:customStyle="1" w:styleId="HeaderChar">
    <w:name w:val="Header Char"/>
    <w:basedOn w:val="DefaultParagraphFont"/>
    <w:link w:val="Header"/>
    <w:uiPriority w:val="99"/>
    <w:rsid w:val="00306608"/>
    <w:rPr>
      <w:rFonts w:ascii="Cambria" w:eastAsia="ＭＳ 明朝" w:hAnsi="Cambria" w:cs="Times New Roman"/>
    </w:rPr>
  </w:style>
  <w:style w:type="character" w:customStyle="1" w:styleId="apple-style-span">
    <w:name w:val="apple-style-span"/>
    <w:basedOn w:val="DefaultParagraphFont"/>
    <w:rsid w:val="005B5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image" Target="media/image4.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hisamimyers@gmail.com" TargetMode="External"/><Relationship Id="rId11" Type="http://schemas.openxmlformats.org/officeDocument/2006/relationships/hyperlink" Target="http://ismta.org/aim-voice-exam-2016-information/" TargetMode="External"/><Relationship Id="rId12" Type="http://schemas.openxmlformats.org/officeDocument/2006/relationships/hyperlink" Target="mailto:hshep8@gmail.com" TargetMode="External"/><Relationship Id="rId13" Type="http://schemas.openxmlformats.org/officeDocument/2006/relationships/hyperlink" Target="mailto:h.shep82gmail.com" TargetMode="External"/><Relationship Id="rId14" Type="http://schemas.openxmlformats.org/officeDocument/2006/relationships/hyperlink" Target="http://ismta.org/certification-do-you-know-that-tidbits/" TargetMode="External"/><Relationship Id="rId15" Type="http://schemas.openxmlformats.org/officeDocument/2006/relationships/hyperlink" Target="x-webdoc://564CDD0C-C02B-498B-8ABC-7A4BF98A7EA5/www.mtnacertification.org" TargetMode="External"/><Relationship Id="rId16" Type="http://schemas.openxmlformats.org/officeDocument/2006/relationships/hyperlink" Target="mailto:http://www.nwsmta.org/aim-piano-repertoire-search.html" TargetMode="External"/><Relationship Id="rId17" Type="http://schemas.openxmlformats.org/officeDocument/2006/relationships/hyperlink" Target="http://www.musicedconnect.com" TargetMode="External"/><Relationship Id="rId18" Type="http://schemas.openxmlformats.org/officeDocument/2006/relationships/hyperlink" Target="http://musicedconnect.com/2016-session-preview" TargetMode="External"/><Relationship Id="rId19" Type="http://schemas.openxmlformats.org/officeDocument/2006/relationships/hyperlink" Target="http://musicedconnect.com/register-2"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atewaymusicteachers.org/" TargetMode="External"/><Relationship Id="rId8" Type="http://schemas.openxmlformats.org/officeDocument/2006/relationships/hyperlink" Target="mailto:halvorso@htc.net?subject=Presid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3</Pages>
  <Words>1107</Words>
  <Characters>6311</Characters>
  <Application>Microsoft Macintosh Word</Application>
  <DocSecurity>0</DocSecurity>
  <Lines>52</Lines>
  <Paragraphs>14</Paragraphs>
  <ScaleCrop>false</ScaleCrop>
  <Company/>
  <LinksUpToDate>false</LinksUpToDate>
  <CharactersWithSpaces>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Koch</dc:creator>
  <cp:keywords/>
  <dc:description/>
  <cp:lastModifiedBy>Karen Koch</cp:lastModifiedBy>
  <cp:revision>15</cp:revision>
  <dcterms:created xsi:type="dcterms:W3CDTF">2016-01-05T05:29:00Z</dcterms:created>
  <dcterms:modified xsi:type="dcterms:W3CDTF">2016-01-10T04:17:00Z</dcterms:modified>
</cp:coreProperties>
</file>